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Отчет об итогах голосования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на </w:t>
      </w:r>
      <w:r w:rsidR="000F5148">
        <w:rPr>
          <w:b/>
          <w:sz w:val="20"/>
          <w:szCs w:val="20"/>
        </w:rPr>
        <w:t>внеочередном</w:t>
      </w:r>
      <w:r w:rsidRPr="005F3AE5">
        <w:rPr>
          <w:b/>
          <w:sz w:val="20"/>
          <w:szCs w:val="20"/>
        </w:rPr>
        <w:t xml:space="preserve"> общем собрании акционеров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АО «Рассвет»</w:t>
      </w:r>
    </w:p>
    <w:p w:rsidR="00FA208B" w:rsidRPr="005F3AE5" w:rsidRDefault="00FA208B" w:rsidP="00FA208B">
      <w:pPr>
        <w:widowControl w:val="0"/>
        <w:autoSpaceDE w:val="0"/>
        <w:autoSpaceDN w:val="0"/>
        <w:adjustRightInd w:val="0"/>
        <w:ind w:left="284"/>
        <w:rPr>
          <w:sz w:val="20"/>
          <w:szCs w:val="20"/>
        </w:rPr>
      </w:pPr>
    </w:p>
    <w:p w:rsidR="00FA208B" w:rsidRPr="005F3AE5" w:rsidRDefault="00FA208B" w:rsidP="00FA208B">
      <w:pPr>
        <w:widowControl w:val="0"/>
        <w:autoSpaceDE w:val="0"/>
        <w:autoSpaceDN w:val="0"/>
        <w:adjustRightInd w:val="0"/>
        <w:ind w:left="284" w:firstLine="424"/>
        <w:jc w:val="both"/>
        <w:rPr>
          <w:sz w:val="20"/>
          <w:szCs w:val="20"/>
        </w:rPr>
      </w:pPr>
      <w:r w:rsidRPr="005F3AE5">
        <w:rPr>
          <w:sz w:val="20"/>
          <w:szCs w:val="20"/>
        </w:rPr>
        <w:t>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w:t>
      </w:r>
      <w:r w:rsidRPr="000F5148">
        <w:rPr>
          <w:b/>
          <w:sz w:val="20"/>
          <w:szCs w:val="20"/>
        </w:rPr>
        <w:t xml:space="preserve"> </w:t>
      </w:r>
      <w:r w:rsidR="00514665">
        <w:rPr>
          <w:b/>
          <w:sz w:val="20"/>
          <w:szCs w:val="20"/>
        </w:rPr>
        <w:t>29</w:t>
      </w:r>
      <w:r w:rsidR="005F3AE5" w:rsidRPr="005F3AE5">
        <w:rPr>
          <w:b/>
          <w:sz w:val="20"/>
          <w:szCs w:val="20"/>
        </w:rPr>
        <w:t>.</w:t>
      </w:r>
      <w:r w:rsidR="000F5148">
        <w:rPr>
          <w:b/>
          <w:sz w:val="20"/>
          <w:szCs w:val="20"/>
        </w:rPr>
        <w:t>1</w:t>
      </w:r>
      <w:r w:rsidR="00BE2293">
        <w:rPr>
          <w:b/>
          <w:sz w:val="20"/>
          <w:szCs w:val="20"/>
        </w:rPr>
        <w:t>2</w:t>
      </w:r>
      <w:r w:rsidRPr="005F3AE5">
        <w:rPr>
          <w:b/>
          <w:sz w:val="20"/>
          <w:szCs w:val="20"/>
        </w:rPr>
        <w:t>.2020</w:t>
      </w:r>
      <w:r w:rsidRPr="005F3AE5">
        <w:rPr>
          <w:sz w:val="20"/>
          <w:szCs w:val="20"/>
        </w:rPr>
        <w:t xml:space="preserve"> года состоялось</w:t>
      </w:r>
      <w:r w:rsidR="000F5148">
        <w:rPr>
          <w:sz w:val="20"/>
          <w:szCs w:val="20"/>
        </w:rPr>
        <w:t xml:space="preserve"> внеочередное</w:t>
      </w:r>
      <w:r w:rsidRPr="005F3AE5">
        <w:rPr>
          <w:sz w:val="20"/>
          <w:szCs w:val="20"/>
        </w:rPr>
        <w:t xml:space="preserve"> общее собрание акционеров АО «Рассвет». </w:t>
      </w:r>
    </w:p>
    <w:p w:rsidR="00FA208B" w:rsidRPr="005F3AE5" w:rsidRDefault="00FA208B" w:rsidP="000F5148">
      <w:pPr>
        <w:widowControl w:val="0"/>
        <w:autoSpaceDE w:val="0"/>
        <w:autoSpaceDN w:val="0"/>
        <w:adjustRightInd w:val="0"/>
        <w:ind w:left="284" w:firstLine="256"/>
        <w:rPr>
          <w:sz w:val="20"/>
          <w:szCs w:val="20"/>
        </w:rPr>
      </w:pPr>
      <w:r w:rsidRPr="005F3AE5">
        <w:rPr>
          <w:sz w:val="20"/>
          <w:szCs w:val="20"/>
        </w:rPr>
        <w:t>Форма проведения Общего собрания - собрание.</w:t>
      </w:r>
    </w:p>
    <w:p w:rsidR="00FA208B" w:rsidRPr="005F3AE5" w:rsidRDefault="00FA208B" w:rsidP="00FA208B">
      <w:pPr>
        <w:ind w:left="284" w:firstLine="256"/>
        <w:jc w:val="both"/>
        <w:rPr>
          <w:sz w:val="20"/>
          <w:szCs w:val="20"/>
        </w:rPr>
      </w:pPr>
      <w:r w:rsidRPr="005F3AE5">
        <w:rPr>
          <w:sz w:val="20"/>
          <w:szCs w:val="20"/>
        </w:rPr>
        <w:t>Место проведения собрания (адрес): 390006, Российская Федерация, г. Рязань, ул. Свободы, д. 43  (АО "Новый регистратор").</w:t>
      </w:r>
    </w:p>
    <w:p w:rsidR="00FA208B" w:rsidRPr="005F3AE5" w:rsidRDefault="00FA208B" w:rsidP="00FA208B">
      <w:pPr>
        <w:ind w:left="284" w:firstLine="256"/>
        <w:jc w:val="both"/>
        <w:rPr>
          <w:sz w:val="20"/>
          <w:szCs w:val="20"/>
        </w:rPr>
      </w:pPr>
      <w:r w:rsidRPr="005F3AE5">
        <w:rPr>
          <w:sz w:val="20"/>
          <w:szCs w:val="20"/>
        </w:rPr>
        <w:t xml:space="preserve">Дата составления списка лиц имеющих право на участие в общем собрании: </w:t>
      </w:r>
      <w:r w:rsidR="00514665">
        <w:rPr>
          <w:sz w:val="20"/>
          <w:szCs w:val="20"/>
        </w:rPr>
        <w:t>06 декабря</w:t>
      </w:r>
      <w:r w:rsidRPr="005F3AE5">
        <w:rPr>
          <w:sz w:val="20"/>
          <w:szCs w:val="20"/>
        </w:rPr>
        <w:t xml:space="preserve"> 2020 г.</w:t>
      </w:r>
    </w:p>
    <w:p w:rsidR="00FA208B" w:rsidRPr="005F3AE5" w:rsidRDefault="00FA208B" w:rsidP="00FA208B">
      <w:pPr>
        <w:widowControl w:val="0"/>
        <w:autoSpaceDE w:val="0"/>
        <w:autoSpaceDN w:val="0"/>
        <w:adjustRightInd w:val="0"/>
        <w:ind w:left="284" w:firstLine="256"/>
        <w:rPr>
          <w:sz w:val="20"/>
          <w:szCs w:val="20"/>
        </w:rPr>
      </w:pPr>
      <w:r w:rsidRPr="005F3AE5">
        <w:rPr>
          <w:sz w:val="20"/>
          <w:szCs w:val="20"/>
        </w:rPr>
        <w:t xml:space="preserve">Дата и время проведения собрания: </w:t>
      </w:r>
      <w:r w:rsidR="00514665">
        <w:rPr>
          <w:sz w:val="20"/>
          <w:szCs w:val="20"/>
        </w:rPr>
        <w:t>29</w:t>
      </w:r>
      <w:r w:rsidR="00BE2293">
        <w:rPr>
          <w:sz w:val="20"/>
          <w:szCs w:val="20"/>
        </w:rPr>
        <w:t>.12</w:t>
      </w:r>
      <w:r w:rsidR="00BB59F2" w:rsidRPr="005F3AE5">
        <w:rPr>
          <w:sz w:val="20"/>
          <w:szCs w:val="20"/>
        </w:rPr>
        <w:t>.</w:t>
      </w:r>
      <w:r w:rsidRPr="005F3AE5">
        <w:rPr>
          <w:sz w:val="20"/>
          <w:szCs w:val="20"/>
        </w:rPr>
        <w:t>2020 г. с 1</w:t>
      </w:r>
      <w:r w:rsidR="004A2D10">
        <w:rPr>
          <w:sz w:val="20"/>
          <w:szCs w:val="20"/>
        </w:rPr>
        <w:t>4</w:t>
      </w:r>
      <w:r w:rsidRPr="005F3AE5">
        <w:rPr>
          <w:sz w:val="20"/>
          <w:szCs w:val="20"/>
        </w:rPr>
        <w:t xml:space="preserve"> часов 00 мин. до 1</w:t>
      </w:r>
      <w:r w:rsidR="004A2D10">
        <w:rPr>
          <w:sz w:val="20"/>
          <w:szCs w:val="20"/>
        </w:rPr>
        <w:t>4</w:t>
      </w:r>
      <w:r w:rsidRPr="005F3AE5">
        <w:rPr>
          <w:sz w:val="20"/>
          <w:szCs w:val="20"/>
        </w:rPr>
        <w:t xml:space="preserve"> часов </w:t>
      </w:r>
      <w:r w:rsidR="004A2D10">
        <w:rPr>
          <w:sz w:val="20"/>
          <w:szCs w:val="20"/>
        </w:rPr>
        <w:t>25</w:t>
      </w:r>
      <w:r w:rsidRPr="005F3AE5">
        <w:rPr>
          <w:sz w:val="20"/>
          <w:szCs w:val="20"/>
        </w:rPr>
        <w:t xml:space="preserve"> мин.</w:t>
      </w:r>
    </w:p>
    <w:p w:rsidR="00FA208B" w:rsidRPr="005F3AE5" w:rsidRDefault="00FA208B" w:rsidP="00FA208B">
      <w:pPr>
        <w:widowControl w:val="0"/>
        <w:autoSpaceDE w:val="0"/>
        <w:autoSpaceDN w:val="0"/>
        <w:adjustRightInd w:val="0"/>
        <w:ind w:left="284" w:firstLine="256"/>
        <w:rPr>
          <w:b/>
          <w:sz w:val="20"/>
          <w:szCs w:val="20"/>
        </w:rPr>
      </w:pPr>
    </w:p>
    <w:p w:rsidR="00FA208B" w:rsidRPr="005F3AE5" w:rsidRDefault="00FA208B" w:rsidP="00FA208B">
      <w:pPr>
        <w:widowControl w:val="0"/>
        <w:autoSpaceDE w:val="0"/>
        <w:autoSpaceDN w:val="0"/>
        <w:adjustRightInd w:val="0"/>
        <w:ind w:left="284" w:firstLine="256"/>
        <w:rPr>
          <w:b/>
          <w:sz w:val="20"/>
          <w:szCs w:val="20"/>
        </w:rPr>
      </w:pPr>
      <w:r w:rsidRPr="005F3AE5">
        <w:rPr>
          <w:b/>
          <w:sz w:val="20"/>
          <w:szCs w:val="20"/>
        </w:rPr>
        <w:t>Повестка дня общего собрания:</w:t>
      </w:r>
    </w:p>
    <w:p w:rsidR="00514665" w:rsidRPr="00514665" w:rsidRDefault="00514665" w:rsidP="00514665">
      <w:pPr>
        <w:pStyle w:val="a6"/>
        <w:numPr>
          <w:ilvl w:val="0"/>
          <w:numId w:val="17"/>
        </w:numPr>
        <w:jc w:val="both"/>
        <w:rPr>
          <w:sz w:val="20"/>
          <w:szCs w:val="20"/>
        </w:rPr>
      </w:pPr>
      <w:r w:rsidRPr="00514665">
        <w:rPr>
          <w:sz w:val="20"/>
          <w:szCs w:val="20"/>
        </w:rPr>
        <w:t>О последующем одобрении крупных сделок, с ПАО Сбербанк по заключению дополнительных соглашений к ранее заключенным кредитным сделкам.</w:t>
      </w:r>
    </w:p>
    <w:p w:rsidR="00514665" w:rsidRPr="00B13136" w:rsidRDefault="00514665" w:rsidP="00514665">
      <w:pPr>
        <w:ind w:left="720" w:hanging="360"/>
        <w:jc w:val="both"/>
        <w:rPr>
          <w:sz w:val="20"/>
          <w:szCs w:val="20"/>
        </w:rPr>
      </w:pPr>
      <w:r w:rsidRPr="00B13136">
        <w:rPr>
          <w:sz w:val="20"/>
          <w:szCs w:val="20"/>
        </w:rPr>
        <w:t>2</w:t>
      </w:r>
      <w:r>
        <w:rPr>
          <w:sz w:val="20"/>
          <w:szCs w:val="20"/>
        </w:rPr>
        <w:t>.</w:t>
      </w:r>
      <w:r>
        <w:rPr>
          <w:sz w:val="20"/>
          <w:szCs w:val="20"/>
        </w:rPr>
        <w:tab/>
      </w:r>
      <w:r w:rsidRPr="00B13136">
        <w:rPr>
          <w:sz w:val="20"/>
          <w:szCs w:val="20"/>
        </w:rPr>
        <w:t>О последующем одобрении крупных сделок, с ПАО Сбербанк по заключению дополнительных соглашений к ранее заключенным кредитным сделкам.</w:t>
      </w:r>
    </w:p>
    <w:p w:rsidR="000F5148" w:rsidRPr="000F5148" w:rsidRDefault="000F5148" w:rsidP="00BE2293">
      <w:pPr>
        <w:pStyle w:val="a6"/>
        <w:ind w:left="426"/>
        <w:jc w:val="both"/>
        <w:rPr>
          <w:sz w:val="20"/>
          <w:szCs w:val="20"/>
        </w:rPr>
      </w:pPr>
    </w:p>
    <w:p w:rsidR="00FA208B" w:rsidRPr="005F3AE5" w:rsidRDefault="00FA208B" w:rsidP="00FA208B">
      <w:pPr>
        <w:keepNext/>
        <w:ind w:left="284"/>
        <w:jc w:val="both"/>
        <w:rPr>
          <w:sz w:val="20"/>
          <w:szCs w:val="20"/>
        </w:rPr>
      </w:pPr>
    </w:p>
    <w:p w:rsidR="00D33E4F" w:rsidRPr="00D901A7" w:rsidRDefault="00D33E4F" w:rsidP="00D33E4F">
      <w:pPr>
        <w:keepNext/>
        <w:keepLines/>
        <w:spacing w:before="120" w:after="120"/>
        <w:jc w:val="both"/>
        <w:rPr>
          <w:b/>
          <w:bCs/>
          <w:sz w:val="20"/>
          <w:szCs w:val="20"/>
        </w:rPr>
      </w:pPr>
      <w:r w:rsidRPr="00D901A7">
        <w:rPr>
          <w:b/>
          <w:bCs/>
          <w:sz w:val="20"/>
          <w:szCs w:val="20"/>
        </w:rPr>
        <w:t>Информация о кворуме общего собрания по вопросам повестки дня на 1</w:t>
      </w:r>
      <w:r w:rsidR="000F5148">
        <w:rPr>
          <w:b/>
          <w:bCs/>
          <w:sz w:val="20"/>
          <w:szCs w:val="20"/>
        </w:rPr>
        <w:t>4</w:t>
      </w:r>
      <w:r w:rsidRPr="00D901A7">
        <w:rPr>
          <w:b/>
          <w:bCs/>
          <w:sz w:val="20"/>
          <w:szCs w:val="20"/>
        </w:rPr>
        <w:t>:00 местного времени.</w:t>
      </w:r>
    </w:p>
    <w:p w:rsidR="00BE2293" w:rsidRDefault="00BE2293" w:rsidP="00D33E4F">
      <w:pPr>
        <w:tabs>
          <w:tab w:val="left" w:pos="540"/>
        </w:tabs>
        <w:spacing w:before="240"/>
        <w:ind w:left="539" w:hanging="539"/>
        <w:jc w:val="both"/>
        <w:rPr>
          <w:b/>
          <w:bCs/>
          <w:sz w:val="20"/>
          <w:szCs w:val="20"/>
        </w:rPr>
      </w:pPr>
      <w:r w:rsidRPr="00BE2293">
        <w:rPr>
          <w:b/>
          <w:sz w:val="20"/>
          <w:szCs w:val="20"/>
        </w:rPr>
        <w:t>1.</w:t>
      </w:r>
      <w:r w:rsidR="00D33E4F" w:rsidRPr="000C4BED">
        <w:rPr>
          <w:b/>
          <w:bCs/>
          <w:sz w:val="20"/>
          <w:szCs w:val="20"/>
        </w:rPr>
        <w:t>Информа</w:t>
      </w:r>
      <w:r w:rsidR="00D33E4F">
        <w:rPr>
          <w:b/>
          <w:bCs/>
          <w:sz w:val="20"/>
          <w:szCs w:val="20"/>
        </w:rPr>
        <w:t xml:space="preserve">ция о наличии кворума по вопросам № 1 </w:t>
      </w:r>
      <w:r w:rsidR="00D33E4F" w:rsidRPr="000C4BED">
        <w:rPr>
          <w:b/>
          <w:bCs/>
          <w:sz w:val="20"/>
          <w:szCs w:val="20"/>
        </w:rPr>
        <w:t xml:space="preserve"> повестки дня:</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3"/>
      </w:tblGrid>
      <w:tr w:rsidR="00514665" w:rsidRPr="00CA5167" w:rsidTr="00BE1BB3">
        <w:trPr>
          <w:cantSplit/>
        </w:trPr>
        <w:tc>
          <w:tcPr>
            <w:tcW w:w="7487" w:type="dxa"/>
          </w:tcPr>
          <w:p w:rsidR="00514665" w:rsidRDefault="00514665" w:rsidP="00514665">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514665" w:rsidRDefault="00514665" w:rsidP="00514665">
            <w:pPr>
              <w:spacing w:before="40" w:after="40"/>
              <w:jc w:val="right"/>
              <w:rPr>
                <w:sz w:val="20"/>
                <w:szCs w:val="20"/>
                <w:lang w:val="en-US"/>
              </w:rPr>
            </w:pPr>
            <w:r>
              <w:rPr>
                <w:sz w:val="20"/>
                <w:szCs w:val="20"/>
                <w:lang w:val="en-US"/>
              </w:rPr>
              <w:t>6 104</w:t>
            </w:r>
          </w:p>
          <w:p w:rsidR="00514665" w:rsidRPr="00E52EBF" w:rsidRDefault="00514665" w:rsidP="00514665">
            <w:pPr>
              <w:spacing w:before="40" w:after="40"/>
              <w:jc w:val="right"/>
              <w:rPr>
                <w:sz w:val="20"/>
                <w:szCs w:val="20"/>
                <w:lang w:val="en-US"/>
              </w:rPr>
            </w:pPr>
          </w:p>
        </w:tc>
      </w:tr>
      <w:tr w:rsidR="00514665" w:rsidRPr="00CA5167" w:rsidTr="00BE1BB3">
        <w:trPr>
          <w:cantSplit/>
        </w:trPr>
        <w:tc>
          <w:tcPr>
            <w:tcW w:w="7487" w:type="dxa"/>
          </w:tcPr>
          <w:p w:rsidR="00514665" w:rsidRDefault="00514665" w:rsidP="00514665">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514665" w:rsidRDefault="00514665" w:rsidP="00514665">
            <w:pPr>
              <w:spacing w:before="40" w:after="40"/>
              <w:jc w:val="right"/>
              <w:rPr>
                <w:sz w:val="20"/>
                <w:szCs w:val="20"/>
                <w:lang w:val="en-US"/>
              </w:rPr>
            </w:pPr>
            <w:r>
              <w:rPr>
                <w:sz w:val="20"/>
                <w:szCs w:val="20"/>
                <w:lang w:val="en-US"/>
              </w:rPr>
              <w:t>6 104</w:t>
            </w:r>
          </w:p>
          <w:p w:rsidR="00514665" w:rsidRPr="00E52EBF" w:rsidRDefault="00514665" w:rsidP="00514665">
            <w:pPr>
              <w:spacing w:before="40" w:after="40"/>
              <w:jc w:val="right"/>
              <w:rPr>
                <w:sz w:val="20"/>
                <w:szCs w:val="20"/>
                <w:lang w:val="en-US"/>
              </w:rPr>
            </w:pPr>
          </w:p>
        </w:tc>
      </w:tr>
      <w:tr w:rsidR="00514665" w:rsidRPr="00CA5167" w:rsidTr="00BE1BB3">
        <w:trPr>
          <w:cantSplit/>
        </w:trPr>
        <w:tc>
          <w:tcPr>
            <w:tcW w:w="7487" w:type="dxa"/>
          </w:tcPr>
          <w:p w:rsidR="00514665" w:rsidRDefault="00514665" w:rsidP="00514665">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514665" w:rsidRDefault="00514665" w:rsidP="00514665">
            <w:pPr>
              <w:spacing w:before="40" w:after="40"/>
              <w:jc w:val="right"/>
              <w:rPr>
                <w:sz w:val="20"/>
                <w:szCs w:val="20"/>
                <w:lang w:val="en-US"/>
              </w:rPr>
            </w:pPr>
            <w:r>
              <w:rPr>
                <w:sz w:val="20"/>
                <w:szCs w:val="20"/>
                <w:lang w:val="en-US"/>
              </w:rPr>
              <w:t>5 493</w:t>
            </w:r>
          </w:p>
          <w:p w:rsidR="00514665" w:rsidRPr="00E52EBF" w:rsidRDefault="00514665" w:rsidP="00514665">
            <w:pPr>
              <w:spacing w:before="40" w:after="40"/>
              <w:jc w:val="right"/>
              <w:rPr>
                <w:sz w:val="20"/>
                <w:szCs w:val="20"/>
                <w:lang w:val="en-US"/>
              </w:rPr>
            </w:pPr>
          </w:p>
        </w:tc>
      </w:tr>
      <w:tr w:rsidR="00514665" w:rsidRPr="0090527B" w:rsidTr="00BE1BB3">
        <w:trPr>
          <w:cantSplit/>
        </w:trPr>
        <w:tc>
          <w:tcPr>
            <w:tcW w:w="7487" w:type="dxa"/>
          </w:tcPr>
          <w:p w:rsidR="00514665" w:rsidRPr="0090527B" w:rsidRDefault="00514665" w:rsidP="00514665">
            <w:pPr>
              <w:spacing w:before="40" w:after="40"/>
              <w:rPr>
                <w:b/>
                <w:sz w:val="20"/>
                <w:szCs w:val="20"/>
              </w:rPr>
            </w:pPr>
            <w:r w:rsidRPr="0090527B">
              <w:rPr>
                <w:b/>
                <w:sz w:val="20"/>
                <w:szCs w:val="20"/>
              </w:rPr>
              <w:t>Наличие кворума:</w:t>
            </w:r>
          </w:p>
        </w:tc>
        <w:tc>
          <w:tcPr>
            <w:tcW w:w="2083" w:type="dxa"/>
            <w:vAlign w:val="bottom"/>
          </w:tcPr>
          <w:p w:rsidR="00514665" w:rsidRPr="0090527B" w:rsidRDefault="00514665" w:rsidP="00514665">
            <w:pPr>
              <w:spacing w:before="40" w:after="40"/>
              <w:jc w:val="right"/>
              <w:rPr>
                <w:b/>
                <w:sz w:val="20"/>
                <w:szCs w:val="20"/>
                <w:lang w:val="en-US"/>
              </w:rPr>
            </w:pPr>
            <w:r w:rsidRPr="0090527B">
              <w:rPr>
                <w:b/>
                <w:sz w:val="20"/>
                <w:szCs w:val="20"/>
                <w:lang w:val="en-US"/>
              </w:rPr>
              <w:t>есть (89,99%)</w:t>
            </w:r>
          </w:p>
        </w:tc>
      </w:tr>
    </w:tbl>
    <w:p w:rsidR="00514665" w:rsidRPr="00514665" w:rsidRDefault="00514665" w:rsidP="00514665">
      <w:pPr>
        <w:tabs>
          <w:tab w:val="left" w:pos="540"/>
        </w:tabs>
        <w:spacing w:before="240"/>
        <w:ind w:left="539" w:hanging="539"/>
        <w:jc w:val="both"/>
        <w:rPr>
          <w:b/>
          <w:bCs/>
          <w:sz w:val="20"/>
          <w:szCs w:val="20"/>
        </w:rPr>
      </w:pPr>
      <w:r w:rsidRPr="00514665">
        <w:rPr>
          <w:b/>
          <w:sz w:val="20"/>
          <w:szCs w:val="20"/>
        </w:rPr>
        <w:t>2.</w:t>
      </w:r>
      <w:r w:rsidRPr="00514665">
        <w:rPr>
          <w:b/>
          <w:sz w:val="20"/>
          <w:szCs w:val="20"/>
        </w:rPr>
        <w:tab/>
      </w:r>
      <w:r w:rsidRPr="00514665">
        <w:rPr>
          <w:b/>
          <w:bCs/>
          <w:sz w:val="20"/>
          <w:szCs w:val="20"/>
        </w:rPr>
        <w:t>Информация о наличии кворума по вопросам № 1  повестки дня:</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3"/>
      </w:tblGrid>
      <w:tr w:rsidR="00514665" w:rsidRPr="00CA5167" w:rsidTr="00BE1BB3">
        <w:trPr>
          <w:cantSplit/>
        </w:trPr>
        <w:tc>
          <w:tcPr>
            <w:tcW w:w="7487" w:type="dxa"/>
          </w:tcPr>
          <w:p w:rsidR="00514665" w:rsidRDefault="00514665" w:rsidP="00514665">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514665" w:rsidRDefault="00514665" w:rsidP="00514665">
            <w:pPr>
              <w:spacing w:before="40" w:after="40"/>
              <w:jc w:val="right"/>
              <w:rPr>
                <w:sz w:val="20"/>
                <w:szCs w:val="20"/>
                <w:lang w:val="en-US"/>
              </w:rPr>
            </w:pPr>
            <w:r>
              <w:rPr>
                <w:sz w:val="20"/>
                <w:szCs w:val="20"/>
                <w:lang w:val="en-US"/>
              </w:rPr>
              <w:t>6 104</w:t>
            </w:r>
          </w:p>
          <w:p w:rsidR="00514665" w:rsidRPr="00E52EBF" w:rsidRDefault="00514665" w:rsidP="00514665">
            <w:pPr>
              <w:spacing w:before="40" w:after="40"/>
              <w:jc w:val="right"/>
              <w:rPr>
                <w:sz w:val="20"/>
                <w:szCs w:val="20"/>
                <w:lang w:val="en-US"/>
              </w:rPr>
            </w:pPr>
          </w:p>
        </w:tc>
      </w:tr>
      <w:tr w:rsidR="00514665" w:rsidRPr="00CA5167" w:rsidTr="00BE1BB3">
        <w:trPr>
          <w:cantSplit/>
        </w:trPr>
        <w:tc>
          <w:tcPr>
            <w:tcW w:w="7487" w:type="dxa"/>
          </w:tcPr>
          <w:p w:rsidR="00514665" w:rsidRDefault="00514665" w:rsidP="00514665">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514665" w:rsidRDefault="00514665" w:rsidP="00514665">
            <w:pPr>
              <w:spacing w:before="40" w:after="40"/>
              <w:jc w:val="right"/>
              <w:rPr>
                <w:sz w:val="20"/>
                <w:szCs w:val="20"/>
                <w:lang w:val="en-US"/>
              </w:rPr>
            </w:pPr>
            <w:r>
              <w:rPr>
                <w:sz w:val="20"/>
                <w:szCs w:val="20"/>
                <w:lang w:val="en-US"/>
              </w:rPr>
              <w:t>6 104</w:t>
            </w:r>
          </w:p>
          <w:p w:rsidR="00514665" w:rsidRPr="00E52EBF" w:rsidRDefault="00514665" w:rsidP="00514665">
            <w:pPr>
              <w:spacing w:before="40" w:after="40"/>
              <w:jc w:val="right"/>
              <w:rPr>
                <w:sz w:val="20"/>
                <w:szCs w:val="20"/>
                <w:lang w:val="en-US"/>
              </w:rPr>
            </w:pPr>
          </w:p>
        </w:tc>
      </w:tr>
      <w:tr w:rsidR="00514665" w:rsidRPr="00CA5167" w:rsidTr="00BE1BB3">
        <w:trPr>
          <w:cantSplit/>
        </w:trPr>
        <w:tc>
          <w:tcPr>
            <w:tcW w:w="7487" w:type="dxa"/>
          </w:tcPr>
          <w:p w:rsidR="00514665" w:rsidRDefault="00514665" w:rsidP="00514665">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514665" w:rsidRDefault="00514665" w:rsidP="00514665">
            <w:pPr>
              <w:spacing w:before="40" w:after="40"/>
              <w:jc w:val="right"/>
              <w:rPr>
                <w:sz w:val="20"/>
                <w:szCs w:val="20"/>
                <w:lang w:val="en-US"/>
              </w:rPr>
            </w:pPr>
            <w:r>
              <w:rPr>
                <w:sz w:val="20"/>
                <w:szCs w:val="20"/>
                <w:lang w:val="en-US"/>
              </w:rPr>
              <w:t>5 493</w:t>
            </w:r>
          </w:p>
          <w:p w:rsidR="00514665" w:rsidRPr="00E52EBF" w:rsidRDefault="00514665" w:rsidP="00514665">
            <w:pPr>
              <w:spacing w:before="40" w:after="40"/>
              <w:jc w:val="right"/>
              <w:rPr>
                <w:sz w:val="20"/>
                <w:szCs w:val="20"/>
                <w:lang w:val="en-US"/>
              </w:rPr>
            </w:pPr>
          </w:p>
        </w:tc>
      </w:tr>
      <w:tr w:rsidR="00514665" w:rsidRPr="0090527B" w:rsidTr="00BE1BB3">
        <w:trPr>
          <w:cantSplit/>
        </w:trPr>
        <w:tc>
          <w:tcPr>
            <w:tcW w:w="7487" w:type="dxa"/>
          </w:tcPr>
          <w:p w:rsidR="00514665" w:rsidRPr="0090527B" w:rsidRDefault="00514665" w:rsidP="00514665">
            <w:pPr>
              <w:spacing w:before="40" w:after="40"/>
              <w:rPr>
                <w:b/>
                <w:sz w:val="20"/>
                <w:szCs w:val="20"/>
              </w:rPr>
            </w:pPr>
            <w:r w:rsidRPr="0090527B">
              <w:rPr>
                <w:b/>
                <w:sz w:val="20"/>
                <w:szCs w:val="20"/>
              </w:rPr>
              <w:t>Наличие кворума:</w:t>
            </w:r>
          </w:p>
        </w:tc>
        <w:tc>
          <w:tcPr>
            <w:tcW w:w="2083" w:type="dxa"/>
            <w:vAlign w:val="bottom"/>
          </w:tcPr>
          <w:p w:rsidR="00514665" w:rsidRPr="0090527B" w:rsidRDefault="00514665" w:rsidP="00514665">
            <w:pPr>
              <w:spacing w:before="40" w:after="40"/>
              <w:jc w:val="right"/>
              <w:rPr>
                <w:b/>
                <w:sz w:val="20"/>
                <w:szCs w:val="20"/>
                <w:lang w:val="en-US"/>
              </w:rPr>
            </w:pPr>
            <w:r w:rsidRPr="0090527B">
              <w:rPr>
                <w:b/>
                <w:sz w:val="20"/>
                <w:szCs w:val="20"/>
                <w:lang w:val="en-US"/>
              </w:rPr>
              <w:t>есть (89,99%)</w:t>
            </w:r>
          </w:p>
        </w:tc>
      </w:tr>
    </w:tbl>
    <w:p w:rsidR="000F5148" w:rsidRPr="005F3AE5" w:rsidRDefault="000F5148" w:rsidP="00FA208B">
      <w:pPr>
        <w:widowControl w:val="0"/>
        <w:autoSpaceDE w:val="0"/>
        <w:autoSpaceDN w:val="0"/>
        <w:adjustRightInd w:val="0"/>
        <w:ind w:left="284"/>
        <w:jc w:val="both"/>
        <w:rPr>
          <w:b/>
          <w:sz w:val="20"/>
          <w:szCs w:val="20"/>
          <w:u w:val="single"/>
        </w:rPr>
      </w:pPr>
    </w:p>
    <w:p w:rsidR="008A547D" w:rsidRPr="005F3AE5" w:rsidRDefault="008A547D" w:rsidP="008A547D">
      <w:pPr>
        <w:widowControl w:val="0"/>
        <w:autoSpaceDE w:val="0"/>
        <w:autoSpaceDN w:val="0"/>
        <w:adjustRightInd w:val="0"/>
        <w:ind w:left="284"/>
        <w:jc w:val="both"/>
        <w:rPr>
          <w:sz w:val="20"/>
          <w:szCs w:val="20"/>
        </w:rPr>
      </w:pPr>
      <w:r w:rsidRPr="005F3AE5">
        <w:rPr>
          <w:sz w:val="20"/>
          <w:szCs w:val="20"/>
        </w:rPr>
        <w:t xml:space="preserve">Число голосов, отданных за каждый из вариантов голосования по каждому вопросу повестки дня Общего собрания, по которому имелся кворум: </w:t>
      </w:r>
    </w:p>
    <w:p w:rsidR="008A547D" w:rsidRPr="005F3AE5" w:rsidRDefault="008A547D" w:rsidP="008A547D">
      <w:pPr>
        <w:widowControl w:val="0"/>
        <w:autoSpaceDE w:val="0"/>
        <w:autoSpaceDN w:val="0"/>
        <w:adjustRightInd w:val="0"/>
        <w:ind w:left="284"/>
        <w:jc w:val="both"/>
        <w:rPr>
          <w:sz w:val="20"/>
          <w:szCs w:val="20"/>
        </w:rPr>
      </w:pPr>
      <w:r w:rsidRPr="005F3AE5">
        <w:rPr>
          <w:b/>
          <w:sz w:val="20"/>
          <w:szCs w:val="20"/>
        </w:rPr>
        <w:t>Вопросы №</w:t>
      </w:r>
      <w:r w:rsidR="00D33E4F">
        <w:rPr>
          <w:b/>
          <w:bCs/>
          <w:sz w:val="20"/>
          <w:szCs w:val="20"/>
        </w:rPr>
        <w:t>1</w:t>
      </w:r>
      <w:r w:rsidRPr="005F3AE5">
        <w:rPr>
          <w:b/>
          <w:sz w:val="20"/>
          <w:szCs w:val="20"/>
        </w:rPr>
        <w:t>:</w:t>
      </w:r>
      <w:r w:rsidRPr="005F3AE5">
        <w:rPr>
          <w:sz w:val="20"/>
          <w:szCs w:val="20"/>
        </w:rPr>
        <w:t xml:space="preserve">  "за" (от числа лиц принявших участие в общем собрании, по данному вопросу повестки дня) – </w:t>
      </w:r>
      <w:r w:rsidR="00514665">
        <w:rPr>
          <w:sz w:val="20"/>
          <w:szCs w:val="20"/>
        </w:rPr>
        <w:t>5</w:t>
      </w:r>
      <w:r w:rsidR="00BE2293">
        <w:rPr>
          <w:sz w:val="20"/>
          <w:szCs w:val="20"/>
        </w:rPr>
        <w:t>493</w:t>
      </w:r>
      <w:r w:rsidRPr="005F3AE5">
        <w:rPr>
          <w:sz w:val="20"/>
          <w:szCs w:val="20"/>
        </w:rPr>
        <w:t xml:space="preserve"> голосов (100%). </w:t>
      </w:r>
    </w:p>
    <w:p w:rsidR="000F5148" w:rsidRPr="005F3AE5" w:rsidRDefault="000F5148" w:rsidP="000F5148">
      <w:pPr>
        <w:widowControl w:val="0"/>
        <w:autoSpaceDE w:val="0"/>
        <w:autoSpaceDN w:val="0"/>
        <w:adjustRightInd w:val="0"/>
        <w:ind w:left="284"/>
        <w:jc w:val="both"/>
        <w:rPr>
          <w:sz w:val="20"/>
          <w:szCs w:val="20"/>
        </w:rPr>
      </w:pPr>
      <w:r w:rsidRPr="005F3AE5">
        <w:rPr>
          <w:b/>
          <w:sz w:val="20"/>
          <w:szCs w:val="20"/>
        </w:rPr>
        <w:t>Вопросы №</w:t>
      </w:r>
      <w:r>
        <w:rPr>
          <w:b/>
          <w:bCs/>
          <w:sz w:val="20"/>
          <w:szCs w:val="20"/>
        </w:rPr>
        <w:t>2</w:t>
      </w:r>
      <w:r w:rsidRPr="005F3AE5">
        <w:rPr>
          <w:b/>
          <w:sz w:val="20"/>
          <w:szCs w:val="20"/>
        </w:rPr>
        <w:t>:</w:t>
      </w:r>
      <w:r w:rsidRPr="005F3AE5">
        <w:rPr>
          <w:sz w:val="20"/>
          <w:szCs w:val="20"/>
        </w:rPr>
        <w:t xml:space="preserve">  "за" (от числа лиц принявших участие в общем собрании, по данному вопросу повестки дня) – </w:t>
      </w:r>
      <w:r w:rsidR="00514665">
        <w:rPr>
          <w:sz w:val="20"/>
          <w:szCs w:val="20"/>
        </w:rPr>
        <w:t>5</w:t>
      </w:r>
      <w:r w:rsidR="00BE2293">
        <w:rPr>
          <w:sz w:val="20"/>
          <w:szCs w:val="20"/>
        </w:rPr>
        <w:t>493</w:t>
      </w:r>
      <w:r w:rsidRPr="005F3AE5">
        <w:rPr>
          <w:sz w:val="20"/>
          <w:szCs w:val="20"/>
        </w:rPr>
        <w:t xml:space="preserve"> голосов (100%) и  "за" (от числа лиц не заинтересованные в совершении обществом сделки, принявших участие в общем собрании) – </w:t>
      </w:r>
      <w:r>
        <w:rPr>
          <w:sz w:val="20"/>
          <w:szCs w:val="20"/>
        </w:rPr>
        <w:t>2 440</w:t>
      </w:r>
      <w:r w:rsidRPr="005F3AE5">
        <w:rPr>
          <w:sz w:val="20"/>
          <w:szCs w:val="20"/>
        </w:rPr>
        <w:t xml:space="preserve"> голосов (100%). </w:t>
      </w:r>
    </w:p>
    <w:p w:rsidR="000F5148" w:rsidRDefault="000F5148" w:rsidP="000F5148">
      <w:pPr>
        <w:widowControl w:val="0"/>
        <w:autoSpaceDE w:val="0"/>
        <w:autoSpaceDN w:val="0"/>
        <w:adjustRightInd w:val="0"/>
        <w:ind w:left="284"/>
        <w:jc w:val="both"/>
        <w:rPr>
          <w:b/>
          <w:sz w:val="20"/>
          <w:szCs w:val="20"/>
          <w:u w:val="single"/>
        </w:rPr>
      </w:pPr>
    </w:p>
    <w:p w:rsidR="000F5148" w:rsidRPr="005F3AE5" w:rsidRDefault="000F5148" w:rsidP="00FA208B">
      <w:pPr>
        <w:widowControl w:val="0"/>
        <w:autoSpaceDE w:val="0"/>
        <w:autoSpaceDN w:val="0"/>
        <w:adjustRightInd w:val="0"/>
        <w:ind w:left="284"/>
        <w:jc w:val="both"/>
        <w:rPr>
          <w:b/>
          <w:sz w:val="20"/>
          <w:szCs w:val="20"/>
          <w:u w:val="single"/>
        </w:rPr>
      </w:pPr>
    </w:p>
    <w:p w:rsidR="00FA208B" w:rsidRPr="005F3AE5" w:rsidRDefault="00FA208B" w:rsidP="00FA208B">
      <w:pPr>
        <w:widowControl w:val="0"/>
        <w:autoSpaceDE w:val="0"/>
        <w:autoSpaceDN w:val="0"/>
        <w:adjustRightInd w:val="0"/>
        <w:ind w:left="284"/>
        <w:jc w:val="both"/>
        <w:rPr>
          <w:b/>
          <w:sz w:val="20"/>
          <w:szCs w:val="20"/>
          <w:u w:val="single"/>
        </w:rPr>
      </w:pPr>
      <w:r w:rsidRPr="005F3AE5">
        <w:rPr>
          <w:b/>
          <w:sz w:val="20"/>
          <w:szCs w:val="20"/>
          <w:u w:val="single"/>
        </w:rPr>
        <w:t>Решения, принятые по вопросам повестки дня:</w:t>
      </w:r>
    </w:p>
    <w:p w:rsidR="00FA208B" w:rsidRPr="000F5148" w:rsidRDefault="000F5148" w:rsidP="00BE2293">
      <w:pPr>
        <w:adjustRightInd w:val="0"/>
        <w:jc w:val="both"/>
        <w:rPr>
          <w:b/>
          <w:bCs/>
          <w:sz w:val="20"/>
          <w:szCs w:val="20"/>
        </w:rPr>
      </w:pPr>
      <w:r w:rsidRPr="000F5148">
        <w:rPr>
          <w:b/>
          <w:bCs/>
          <w:sz w:val="20"/>
          <w:szCs w:val="20"/>
        </w:rPr>
        <w:t>По первому вопросу повестки дня принято решение:</w:t>
      </w:r>
      <w:r w:rsidR="00FA208B" w:rsidRPr="000F5148">
        <w:rPr>
          <w:b/>
          <w:bCs/>
          <w:sz w:val="20"/>
          <w:szCs w:val="20"/>
        </w:rPr>
        <w:t xml:space="preserve"> </w:t>
      </w:r>
    </w:p>
    <w:p w:rsidR="000F5148" w:rsidRPr="009B791E" w:rsidRDefault="000F5148" w:rsidP="000F5148">
      <w:pPr>
        <w:rPr>
          <w:vanish/>
          <w:sz w:val="20"/>
          <w:szCs w:val="20"/>
        </w:rPr>
      </w:pPr>
    </w:p>
    <w:p w:rsidR="000F5148" w:rsidRPr="005B7C4E" w:rsidRDefault="000F5148" w:rsidP="000F5148">
      <w:pPr>
        <w:rPr>
          <w:vanish/>
          <w:sz w:val="18"/>
          <w:szCs w:val="18"/>
        </w:rPr>
      </w:pPr>
    </w:p>
    <w:p w:rsidR="000F5148" w:rsidRPr="009B791E" w:rsidRDefault="000F5148" w:rsidP="000F5148">
      <w:pPr>
        <w:keepNext/>
        <w:keepLines/>
        <w:jc w:val="right"/>
        <w:rPr>
          <w:b/>
          <w:sz w:val="20"/>
          <w:szCs w:val="20"/>
          <w:highlight w:val="cyan"/>
        </w:rPr>
      </w:pPr>
    </w:p>
    <w:p w:rsidR="00514665" w:rsidRPr="00B13136" w:rsidRDefault="00514665" w:rsidP="00514665">
      <w:pPr>
        <w:adjustRightInd w:val="0"/>
        <w:jc w:val="both"/>
        <w:rPr>
          <w:sz w:val="18"/>
          <w:szCs w:val="18"/>
        </w:rPr>
      </w:pPr>
      <w:r w:rsidRPr="00B13136">
        <w:rPr>
          <w:sz w:val="18"/>
          <w:szCs w:val="18"/>
        </w:rPr>
        <w:t>О</w:t>
      </w:r>
      <w:r w:rsidRPr="00B13136">
        <w:rPr>
          <w:bCs/>
          <w:sz w:val="18"/>
          <w:szCs w:val="18"/>
        </w:rPr>
        <w:t>добрить  крупные сделки</w:t>
      </w:r>
      <w:r w:rsidRPr="00B13136">
        <w:rPr>
          <w:sz w:val="18"/>
          <w:szCs w:val="18"/>
        </w:rPr>
        <w:t xml:space="preserve"> (по внесению изменений в условия ранее одобренных крупных сделок), заключение между Акционерным обществом «Рассвет» (ОГРН 1026200702989, ИНН 6215000717, адрес: Рязанская область, Рязанский район, с. Екимовка, д.86) (Далее - Залогодатель) и Публичным акционерным обществом «Сбербанк России» (ОГРН 1027700132195, ИНН 7707083893, местонахождение: 117997, г. Москва, ул. Вавилова, д.19) (далее Кредитор/Банк), дополнительных соглашений к нижеперечисленным договорам:</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Генеральному соглашению №01770019/86061100/АСРМ об открытии </w:t>
      </w:r>
      <w:r w:rsidRPr="00B13136">
        <w:rPr>
          <w:b/>
          <w:bCs/>
          <w:sz w:val="18"/>
          <w:szCs w:val="18"/>
        </w:rPr>
        <w:t xml:space="preserve">возобновляемой рамочной кредитной линии от 27.08.2019г., </w:t>
      </w:r>
      <w:r w:rsidRPr="00B13136">
        <w:rPr>
          <w:iCs/>
          <w:sz w:val="18"/>
          <w:szCs w:val="18"/>
        </w:rPr>
        <w:t xml:space="preserve">(далее – Соглашение №1),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lastRenderedPageBreak/>
        <w:t>Договору об открытии невозобновляемой кредитной линии № 01770419/86061100/ACPMSX от 28.11.2019г.,</w:t>
      </w:r>
      <w:r w:rsidRPr="00B13136">
        <w:rPr>
          <w:iCs/>
          <w:sz w:val="18"/>
          <w:szCs w:val="18"/>
        </w:rPr>
        <w:t xml:space="preserve">  (далее - Договор НКЛ №1),</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01770519/86061100/ACPMSX от 04.12.2019г., </w:t>
      </w:r>
      <w:r w:rsidRPr="00B13136">
        <w:rPr>
          <w:iCs/>
          <w:sz w:val="18"/>
          <w:szCs w:val="18"/>
        </w:rPr>
        <w:t xml:space="preserve">(далее - Договор НКЛ №2),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01770620/86061100/ACPMSX от 06.02.2020г., </w:t>
      </w:r>
      <w:r w:rsidRPr="00B13136">
        <w:rPr>
          <w:iCs/>
          <w:sz w:val="18"/>
          <w:szCs w:val="18"/>
        </w:rPr>
        <w:t xml:space="preserve">(далее - Договор НКЛ №3),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01770720/86061100/ACPMSX от 25.02.2020г., </w:t>
      </w:r>
      <w:r w:rsidRPr="00B13136">
        <w:rPr>
          <w:iCs/>
          <w:sz w:val="18"/>
          <w:szCs w:val="18"/>
        </w:rPr>
        <w:t xml:space="preserve">(далее - Договор НКЛ №4),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01770820/86061100/ACPMSX от 16.09.2020г., </w:t>
      </w:r>
      <w:r w:rsidRPr="00B13136">
        <w:rPr>
          <w:iCs/>
          <w:sz w:val="18"/>
          <w:szCs w:val="18"/>
        </w:rPr>
        <w:t xml:space="preserve">(далее - Договор НКЛ №5),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01770920/86061100/ACPMSX от 16.09.2020г., </w:t>
      </w:r>
      <w:r w:rsidRPr="00B13136">
        <w:rPr>
          <w:iCs/>
          <w:sz w:val="18"/>
          <w:szCs w:val="18"/>
        </w:rPr>
        <w:t xml:space="preserve">(далее - Договор НКЛ №6) ,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01771020/86061100/ACPMSX от 19.10.2020г., </w:t>
      </w:r>
      <w:r w:rsidRPr="00B13136">
        <w:rPr>
          <w:iCs/>
          <w:sz w:val="18"/>
          <w:szCs w:val="18"/>
        </w:rPr>
        <w:t>(далее - Договор НКЛ №7),</w:t>
      </w:r>
      <w:r w:rsidRPr="00B13136">
        <w:rPr>
          <w:sz w:val="18"/>
          <w:szCs w:val="18"/>
        </w:rPr>
        <w:t xml:space="preserve">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01620018/86062200/SX от 02.08.2018 г., </w:t>
      </w:r>
      <w:r w:rsidRPr="00B13136">
        <w:rPr>
          <w:sz w:val="18"/>
          <w:szCs w:val="18"/>
        </w:rPr>
        <w:t xml:space="preserve">(далее - Договор НКЛ №8),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01610018/86062200/SX от 18.10.2018 г., </w:t>
      </w:r>
      <w:r w:rsidRPr="00B13136">
        <w:rPr>
          <w:sz w:val="18"/>
          <w:szCs w:val="18"/>
        </w:rPr>
        <w:t xml:space="preserve">(далее - Договор НКЛ №9),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Генеральному соглашению об открытии рамочной кредитной линии № 826 от 01.08.2007 г., </w:t>
      </w:r>
      <w:r w:rsidRPr="00B13136">
        <w:rPr>
          <w:sz w:val="18"/>
          <w:szCs w:val="18"/>
        </w:rPr>
        <w:t xml:space="preserve">(далее – Соглашение №2),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827 от 01.08.2007 г., </w:t>
      </w:r>
      <w:r w:rsidRPr="00B13136">
        <w:rPr>
          <w:sz w:val="18"/>
          <w:szCs w:val="18"/>
        </w:rPr>
        <w:t xml:space="preserve">(далее – Договор НКЛ №10), </w:t>
      </w:r>
    </w:p>
    <w:p w:rsidR="00514665" w:rsidRPr="00B13136" w:rsidRDefault="00514665" w:rsidP="00514665">
      <w:pPr>
        <w:pStyle w:val="a6"/>
        <w:numPr>
          <w:ilvl w:val="0"/>
          <w:numId w:val="20"/>
        </w:numPr>
        <w:tabs>
          <w:tab w:val="left" w:pos="142"/>
        </w:tabs>
        <w:ind w:left="0" w:firstLine="426"/>
        <w:jc w:val="both"/>
        <w:rPr>
          <w:b/>
          <w:sz w:val="18"/>
          <w:szCs w:val="18"/>
        </w:rPr>
      </w:pPr>
      <w:r w:rsidRPr="00B13136">
        <w:rPr>
          <w:b/>
          <w:sz w:val="18"/>
          <w:szCs w:val="18"/>
        </w:rPr>
        <w:t xml:space="preserve">Договору об открытии невозобновляемой кредитной линии № 828 от 01.10.2007 г., </w:t>
      </w:r>
      <w:r w:rsidRPr="00B13136">
        <w:rPr>
          <w:sz w:val="18"/>
          <w:szCs w:val="18"/>
        </w:rPr>
        <w:t xml:space="preserve">(далее - Договор НКЛ №11), </w:t>
      </w:r>
    </w:p>
    <w:p w:rsidR="00514665" w:rsidRPr="00B13136" w:rsidRDefault="00514665" w:rsidP="00514665">
      <w:pPr>
        <w:pStyle w:val="a6"/>
        <w:numPr>
          <w:ilvl w:val="0"/>
          <w:numId w:val="20"/>
        </w:numPr>
        <w:tabs>
          <w:tab w:val="left" w:pos="142"/>
        </w:tabs>
        <w:ind w:left="0" w:firstLine="426"/>
        <w:jc w:val="both"/>
        <w:rPr>
          <w:b/>
          <w:bCs/>
          <w:sz w:val="18"/>
          <w:szCs w:val="18"/>
        </w:rPr>
      </w:pPr>
      <w:r w:rsidRPr="00B13136">
        <w:rPr>
          <w:b/>
          <w:sz w:val="18"/>
          <w:szCs w:val="18"/>
        </w:rPr>
        <w:t xml:space="preserve">Договору об открытии невозобновляемой кредитной линии № 1851 от 25.05.2009 г., </w:t>
      </w:r>
      <w:r w:rsidRPr="00B13136">
        <w:rPr>
          <w:sz w:val="18"/>
          <w:szCs w:val="18"/>
        </w:rPr>
        <w:t>(далее – Договор НКЛ №12);</w:t>
      </w:r>
    </w:p>
    <w:p w:rsidR="00514665" w:rsidRPr="00B13136" w:rsidRDefault="00514665" w:rsidP="00514665">
      <w:pPr>
        <w:tabs>
          <w:tab w:val="left" w:pos="142"/>
        </w:tabs>
        <w:ind w:firstLine="426"/>
        <w:jc w:val="both"/>
        <w:rPr>
          <w:sz w:val="18"/>
          <w:szCs w:val="18"/>
        </w:rPr>
      </w:pPr>
    </w:p>
    <w:p w:rsidR="00514665" w:rsidRPr="00B13136" w:rsidRDefault="00514665" w:rsidP="00514665">
      <w:pPr>
        <w:tabs>
          <w:tab w:val="left" w:pos="142"/>
        </w:tabs>
        <w:ind w:firstLine="426"/>
        <w:jc w:val="both"/>
        <w:rPr>
          <w:sz w:val="18"/>
          <w:szCs w:val="18"/>
        </w:rPr>
      </w:pPr>
      <w:r w:rsidRPr="00B13136">
        <w:rPr>
          <w:sz w:val="18"/>
          <w:szCs w:val="18"/>
        </w:rPr>
        <w:t>Внеся в низ нижеприведенные изменения:</w:t>
      </w:r>
    </w:p>
    <w:p w:rsidR="00514665" w:rsidRPr="00B13136" w:rsidRDefault="00514665" w:rsidP="00514665">
      <w:pPr>
        <w:tabs>
          <w:tab w:val="left" w:pos="142"/>
          <w:tab w:val="left" w:pos="993"/>
          <w:tab w:val="left" w:pos="1134"/>
        </w:tabs>
        <w:ind w:firstLine="426"/>
        <w:jc w:val="both"/>
        <w:rPr>
          <w:sz w:val="18"/>
          <w:szCs w:val="18"/>
        </w:rPr>
      </w:pPr>
      <w:r w:rsidRPr="00B13136">
        <w:rPr>
          <w:sz w:val="18"/>
          <w:szCs w:val="18"/>
        </w:rPr>
        <w:t>«1. Подпункт 7.1.6.3.2 Соглашения №1 изложить в следующей редакции:</w:t>
      </w:r>
    </w:p>
    <w:p w:rsidR="00514665" w:rsidRPr="00B13136" w:rsidRDefault="00514665" w:rsidP="00514665">
      <w:pPr>
        <w:tabs>
          <w:tab w:val="left" w:pos="142"/>
          <w:tab w:val="left" w:pos="993"/>
          <w:tab w:val="left" w:pos="1134"/>
        </w:tabs>
        <w:ind w:firstLine="426"/>
        <w:jc w:val="both"/>
        <w:rPr>
          <w:sz w:val="18"/>
          <w:szCs w:val="18"/>
        </w:rPr>
      </w:pPr>
      <w:r w:rsidRPr="00B13136">
        <w:rPr>
          <w:sz w:val="18"/>
          <w:szCs w:val="18"/>
        </w:rPr>
        <w:t>«7.1.6.3.2. Ценные бумаги (последующий залог, первоначальный залогодержатель - Кредитор):</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Акционерное общество «Рассвет», именуемое далее также «Эмитент»;</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 xml:space="preserve">Адрес Эмитента: 390546, Рязанская обл., Рязанский район, </w:t>
      </w:r>
      <w:r w:rsidRPr="00B13136">
        <w:rPr>
          <w:sz w:val="18"/>
          <w:szCs w:val="18"/>
          <w:lang w:val="en-US"/>
        </w:rPr>
        <w:t>c</w:t>
      </w:r>
      <w:r w:rsidRPr="00B13136">
        <w:rPr>
          <w:sz w:val="18"/>
          <w:szCs w:val="18"/>
        </w:rPr>
        <w:t xml:space="preserve">.Екимовка, д.86;  </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ОГРН Эмитента: 1026200702989;</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Наименование и вид ценных бумаг: Акции обыкновенные;</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Номинальная стоимость: 3 (Три) рублей за одну акцию;</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 xml:space="preserve">Количество: не менее 638 (Шестьсот тридцать восемь) штук; </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Залоговая стоимость акций определяется на основании номинальной стоимости</w:t>
      </w:r>
      <w:r w:rsidRPr="00B13136">
        <w:rPr>
          <w:iCs/>
          <w:sz w:val="18"/>
          <w:szCs w:val="18"/>
        </w:rPr>
        <w:t xml:space="preserve"> </w:t>
      </w:r>
      <w:r w:rsidRPr="00B13136">
        <w:rPr>
          <w:sz w:val="18"/>
          <w:szCs w:val="18"/>
        </w:rPr>
        <w:t>с использованием залогового дисконта в размере 90 (Девяносто) процентов.</w:t>
      </w:r>
    </w:p>
    <w:p w:rsidR="00514665" w:rsidRPr="00B13136" w:rsidRDefault="00514665" w:rsidP="00514665">
      <w:pPr>
        <w:numPr>
          <w:ilvl w:val="0"/>
          <w:numId w:val="18"/>
        </w:numPr>
        <w:tabs>
          <w:tab w:val="left" w:pos="142"/>
        </w:tabs>
        <w:ind w:left="0" w:firstLine="426"/>
        <w:jc w:val="both"/>
        <w:rPr>
          <w:sz w:val="18"/>
          <w:szCs w:val="18"/>
        </w:rPr>
      </w:pPr>
      <w:r w:rsidRPr="00B13136">
        <w:rPr>
          <w:sz w:val="18"/>
          <w:szCs w:val="18"/>
        </w:rPr>
        <w:t xml:space="preserve">Залогодатель: Сандин Юрий Семенович; </w:t>
      </w:r>
    </w:p>
    <w:p w:rsidR="00514665" w:rsidRPr="00B13136" w:rsidRDefault="00514665" w:rsidP="00514665">
      <w:pPr>
        <w:numPr>
          <w:ilvl w:val="0"/>
          <w:numId w:val="18"/>
        </w:numPr>
        <w:tabs>
          <w:tab w:val="left" w:pos="142"/>
        </w:tabs>
        <w:ind w:left="0" w:firstLine="426"/>
        <w:jc w:val="both"/>
        <w:rPr>
          <w:sz w:val="18"/>
          <w:szCs w:val="18"/>
        </w:rPr>
      </w:pPr>
      <w:r w:rsidRPr="00B13136">
        <w:rPr>
          <w:spacing w:val="-2"/>
          <w:sz w:val="18"/>
          <w:szCs w:val="18"/>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514665" w:rsidRPr="00B13136" w:rsidRDefault="00514665" w:rsidP="00514665">
      <w:pPr>
        <w:tabs>
          <w:tab w:val="left" w:pos="142"/>
        </w:tabs>
        <w:ind w:firstLine="426"/>
        <w:jc w:val="both"/>
        <w:rPr>
          <w:spacing w:val="-2"/>
          <w:sz w:val="18"/>
          <w:szCs w:val="18"/>
        </w:rPr>
      </w:pPr>
      <w:r w:rsidRPr="00B13136">
        <w:rPr>
          <w:sz w:val="18"/>
          <w:szCs w:val="18"/>
        </w:rPr>
        <w:t>залоговой стоимостью не менее 191,40 (Сто девяносто один) рубль 40 копеек.</w:t>
      </w:r>
      <w:r w:rsidRPr="00B13136">
        <w:rPr>
          <w:spacing w:val="-2"/>
          <w:sz w:val="18"/>
          <w:szCs w:val="18"/>
        </w:rPr>
        <w:t>»</w:t>
      </w:r>
    </w:p>
    <w:p w:rsidR="00514665" w:rsidRPr="00B13136" w:rsidRDefault="00514665" w:rsidP="00514665">
      <w:pPr>
        <w:tabs>
          <w:tab w:val="left" w:pos="142"/>
          <w:tab w:val="left" w:pos="993"/>
          <w:tab w:val="left" w:pos="1134"/>
        </w:tabs>
        <w:ind w:firstLine="426"/>
        <w:jc w:val="both"/>
        <w:rPr>
          <w:sz w:val="18"/>
          <w:szCs w:val="18"/>
        </w:rPr>
      </w:pPr>
      <w:r w:rsidRPr="00B13136">
        <w:rPr>
          <w:sz w:val="18"/>
          <w:szCs w:val="18"/>
        </w:rPr>
        <w:t xml:space="preserve">2. Подпункт 9.1.6.5 Договоров НКЛ №1 – НКЛ №7   изложить в следующей редакции: </w:t>
      </w:r>
    </w:p>
    <w:p w:rsidR="00514665" w:rsidRPr="00B13136" w:rsidRDefault="00514665" w:rsidP="00514665">
      <w:pPr>
        <w:tabs>
          <w:tab w:val="left" w:pos="142"/>
          <w:tab w:val="left" w:pos="993"/>
          <w:tab w:val="left" w:pos="1134"/>
        </w:tabs>
        <w:ind w:firstLine="426"/>
        <w:jc w:val="both"/>
        <w:rPr>
          <w:sz w:val="18"/>
          <w:szCs w:val="18"/>
        </w:rPr>
      </w:pPr>
      <w:r w:rsidRPr="00B13136">
        <w:rPr>
          <w:sz w:val="18"/>
          <w:szCs w:val="18"/>
        </w:rPr>
        <w:t>«9.1.6.5. Ценные бумаги (последующий залог, первоначальный залогодержатель Кредитор):</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АО «Рассвет» (Заемщик), именуемое далее также «Эмитент»</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 xml:space="preserve">Адрес Эмитента: 390546, Рязанская область, Рязанский район, с. Екимовка д.86;  </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ОГРН Эмитента: 1026200702989;</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Наименование и вид ценных бумаг: Акции обыкновенные;</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Номинальная стоимость: 3 (Три) рублей за одну акцию;</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Количество: не менее 638 (Шестьсот тридцать восемь) штук;</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514665" w:rsidRPr="00B13136" w:rsidRDefault="00514665" w:rsidP="00514665">
      <w:pPr>
        <w:numPr>
          <w:ilvl w:val="0"/>
          <w:numId w:val="18"/>
        </w:numPr>
        <w:tabs>
          <w:tab w:val="left" w:pos="142"/>
        </w:tabs>
        <w:ind w:left="0" w:firstLine="426"/>
        <w:jc w:val="both"/>
        <w:rPr>
          <w:sz w:val="18"/>
          <w:szCs w:val="18"/>
        </w:rPr>
      </w:pPr>
      <w:r w:rsidRPr="00B13136">
        <w:rPr>
          <w:sz w:val="18"/>
          <w:szCs w:val="18"/>
        </w:rPr>
        <w:t xml:space="preserve">Залогодатель: Сандин Юрий Семенович; </w:t>
      </w:r>
    </w:p>
    <w:p w:rsidR="00514665" w:rsidRPr="00B13136" w:rsidRDefault="00514665" w:rsidP="00514665">
      <w:pPr>
        <w:numPr>
          <w:ilvl w:val="0"/>
          <w:numId w:val="18"/>
        </w:numPr>
        <w:tabs>
          <w:tab w:val="left" w:pos="142"/>
        </w:tabs>
        <w:ind w:left="0" w:firstLine="426"/>
        <w:jc w:val="both"/>
        <w:rPr>
          <w:spacing w:val="-2"/>
          <w:sz w:val="18"/>
          <w:szCs w:val="18"/>
        </w:rPr>
      </w:pPr>
      <w:r w:rsidRPr="00B13136">
        <w:rPr>
          <w:spacing w:val="-2"/>
          <w:sz w:val="18"/>
          <w:szCs w:val="18"/>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514665" w:rsidRPr="00B13136" w:rsidRDefault="00514665" w:rsidP="00514665">
      <w:pPr>
        <w:tabs>
          <w:tab w:val="left" w:pos="142"/>
        </w:tabs>
        <w:ind w:firstLine="426"/>
        <w:jc w:val="both"/>
        <w:rPr>
          <w:sz w:val="18"/>
          <w:szCs w:val="18"/>
        </w:rPr>
      </w:pPr>
      <w:r w:rsidRPr="00B13136">
        <w:rPr>
          <w:sz w:val="18"/>
          <w:szCs w:val="18"/>
        </w:rPr>
        <w:t>Залоговой стоимостью не менее 191,40 (Сто девяносто один) рубль 40 копеек.</w:t>
      </w:r>
      <w:r w:rsidRPr="00B13136">
        <w:rPr>
          <w:spacing w:val="-2"/>
          <w:sz w:val="18"/>
          <w:szCs w:val="18"/>
        </w:rPr>
        <w:t>»</w:t>
      </w:r>
      <w:r w:rsidRPr="00B13136">
        <w:rPr>
          <w:sz w:val="18"/>
          <w:szCs w:val="18"/>
        </w:rPr>
        <w:t xml:space="preserve">. </w:t>
      </w:r>
    </w:p>
    <w:p w:rsidR="00514665" w:rsidRPr="00B13136" w:rsidRDefault="00514665" w:rsidP="00514665">
      <w:pPr>
        <w:tabs>
          <w:tab w:val="left" w:pos="142"/>
          <w:tab w:val="left" w:pos="1134"/>
        </w:tabs>
        <w:ind w:firstLine="426"/>
        <w:jc w:val="both"/>
        <w:rPr>
          <w:sz w:val="18"/>
          <w:szCs w:val="18"/>
        </w:rPr>
      </w:pPr>
      <w:r w:rsidRPr="00B13136">
        <w:rPr>
          <w:sz w:val="18"/>
          <w:szCs w:val="18"/>
        </w:rPr>
        <w:tab/>
        <w:t>3. Подпункты 9.1.5.3.2 Договоров НКЛ №8 – НКЛ №9 изложить в следующей редакции:</w:t>
      </w:r>
    </w:p>
    <w:p w:rsidR="00514665" w:rsidRPr="00B13136" w:rsidRDefault="00514665" w:rsidP="00514665">
      <w:pPr>
        <w:tabs>
          <w:tab w:val="left" w:pos="142"/>
        </w:tabs>
        <w:ind w:firstLine="426"/>
        <w:jc w:val="both"/>
        <w:rPr>
          <w:sz w:val="18"/>
          <w:szCs w:val="18"/>
        </w:rPr>
      </w:pPr>
      <w:r w:rsidRPr="00B13136">
        <w:rPr>
          <w:sz w:val="18"/>
          <w:szCs w:val="18"/>
        </w:rPr>
        <w:t>«9.1.5.3.2 Ценные бумаги (последующий залог, первоначальный залогодержатель - Кредитор):</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Акционерное общество «Рассвет», именуемое далее также «Эмитент»;</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 xml:space="preserve">Адрес Эмитента: 390546, Рязанская обл., Рязанский район, </w:t>
      </w:r>
      <w:r w:rsidRPr="00B13136">
        <w:rPr>
          <w:sz w:val="18"/>
          <w:szCs w:val="18"/>
          <w:lang w:val="en-US"/>
        </w:rPr>
        <w:t>c</w:t>
      </w:r>
      <w:r w:rsidRPr="00B13136">
        <w:rPr>
          <w:sz w:val="18"/>
          <w:szCs w:val="18"/>
        </w:rPr>
        <w:t xml:space="preserve">.Екимовка, д.86;  </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ОГРН Эмитента: 1026200702989;</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Наименование и вид ценных бумаг: Акции обыкновенные;</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Номинальная стоимость: 3 (Три) рублей за одну акцию;</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 xml:space="preserve">Количество: не менее 638 (Шестьсот тридцать восемь) штук; </w:t>
      </w:r>
    </w:p>
    <w:p w:rsidR="00514665" w:rsidRPr="00B13136" w:rsidRDefault="00514665" w:rsidP="00514665">
      <w:pPr>
        <w:numPr>
          <w:ilvl w:val="0"/>
          <w:numId w:val="19"/>
        </w:numPr>
        <w:tabs>
          <w:tab w:val="left" w:pos="142"/>
          <w:tab w:val="left" w:pos="1134"/>
        </w:tabs>
        <w:ind w:left="0" w:firstLine="426"/>
        <w:jc w:val="both"/>
        <w:rPr>
          <w:sz w:val="18"/>
          <w:szCs w:val="18"/>
        </w:rPr>
      </w:pPr>
      <w:r w:rsidRPr="00B13136">
        <w:rPr>
          <w:sz w:val="18"/>
          <w:szCs w:val="18"/>
        </w:rPr>
        <w:t>Залоговая стоимость акций определяется на основании номинальной стоимости</w:t>
      </w:r>
      <w:r w:rsidRPr="00B13136">
        <w:rPr>
          <w:iCs/>
          <w:sz w:val="18"/>
          <w:szCs w:val="18"/>
        </w:rPr>
        <w:t xml:space="preserve"> </w:t>
      </w:r>
      <w:r w:rsidRPr="00B13136">
        <w:rPr>
          <w:sz w:val="18"/>
          <w:szCs w:val="18"/>
        </w:rPr>
        <w:t>с использованием залогового дисконта в размере 90 (Девяносто) процентов.</w:t>
      </w:r>
    </w:p>
    <w:p w:rsidR="00514665" w:rsidRPr="00B13136" w:rsidRDefault="00514665" w:rsidP="00514665">
      <w:pPr>
        <w:numPr>
          <w:ilvl w:val="0"/>
          <w:numId w:val="18"/>
        </w:numPr>
        <w:tabs>
          <w:tab w:val="left" w:pos="142"/>
        </w:tabs>
        <w:ind w:left="0" w:firstLine="426"/>
        <w:jc w:val="both"/>
        <w:rPr>
          <w:sz w:val="18"/>
          <w:szCs w:val="18"/>
        </w:rPr>
      </w:pPr>
      <w:r w:rsidRPr="00B13136">
        <w:rPr>
          <w:sz w:val="18"/>
          <w:szCs w:val="18"/>
        </w:rPr>
        <w:t xml:space="preserve">Залогодатель: Сандин Юрий Семенович; </w:t>
      </w:r>
    </w:p>
    <w:p w:rsidR="00514665" w:rsidRPr="00B13136" w:rsidRDefault="00514665" w:rsidP="00514665">
      <w:pPr>
        <w:numPr>
          <w:ilvl w:val="0"/>
          <w:numId w:val="18"/>
        </w:numPr>
        <w:tabs>
          <w:tab w:val="left" w:pos="142"/>
        </w:tabs>
        <w:ind w:left="0" w:firstLine="426"/>
        <w:jc w:val="both"/>
        <w:rPr>
          <w:sz w:val="18"/>
          <w:szCs w:val="18"/>
        </w:rPr>
      </w:pPr>
      <w:r w:rsidRPr="00B13136">
        <w:rPr>
          <w:spacing w:val="-2"/>
          <w:sz w:val="18"/>
          <w:szCs w:val="18"/>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514665" w:rsidRPr="00B13136" w:rsidRDefault="00514665" w:rsidP="00514665">
      <w:pPr>
        <w:tabs>
          <w:tab w:val="left" w:pos="142"/>
        </w:tabs>
        <w:ind w:firstLine="426"/>
        <w:jc w:val="both"/>
        <w:rPr>
          <w:sz w:val="18"/>
          <w:szCs w:val="18"/>
        </w:rPr>
      </w:pPr>
      <w:r w:rsidRPr="00B13136">
        <w:rPr>
          <w:sz w:val="18"/>
          <w:szCs w:val="18"/>
        </w:rPr>
        <w:t>залоговой стоимостью не менее 191,40 (Сто девяносто один) рубль 40 копеек.».</w:t>
      </w:r>
    </w:p>
    <w:p w:rsidR="00514665" w:rsidRPr="00B13136" w:rsidRDefault="00514665" w:rsidP="00514665">
      <w:pPr>
        <w:tabs>
          <w:tab w:val="left" w:pos="142"/>
          <w:tab w:val="left" w:pos="993"/>
          <w:tab w:val="left" w:pos="1134"/>
        </w:tabs>
        <w:ind w:firstLine="426"/>
        <w:jc w:val="both"/>
        <w:rPr>
          <w:sz w:val="18"/>
          <w:szCs w:val="18"/>
        </w:rPr>
      </w:pPr>
      <w:r w:rsidRPr="00B13136">
        <w:rPr>
          <w:sz w:val="18"/>
          <w:szCs w:val="18"/>
        </w:rPr>
        <w:t>4. Пункт 6.2.3 Соглашения №2 изложить в следующей редакции:</w:t>
      </w:r>
    </w:p>
    <w:p w:rsidR="00514665" w:rsidRPr="00B13136" w:rsidRDefault="00514665" w:rsidP="00514665">
      <w:pPr>
        <w:tabs>
          <w:tab w:val="left" w:pos="142"/>
          <w:tab w:val="left" w:pos="993"/>
          <w:tab w:val="left" w:pos="1134"/>
        </w:tabs>
        <w:ind w:firstLine="426"/>
        <w:jc w:val="both"/>
        <w:rPr>
          <w:sz w:val="18"/>
          <w:szCs w:val="18"/>
        </w:rPr>
      </w:pPr>
      <w:r w:rsidRPr="00B13136">
        <w:rPr>
          <w:sz w:val="18"/>
          <w:szCs w:val="18"/>
        </w:rPr>
        <w:t xml:space="preserve">«6.2.3. Оформления в залог Кредитору собственниками (Сандиным Юрием Семеновичем, ООО «Русская аграрная группа») обыкновенных акций Акционерного общества «Рассвет» номиналом 3 (Три) рубля, в количестве 4 992 (Четыре тысячи девятьсот девяносто две) штуки, что составляет 81,78 (Восемьдесят одна целая семьдесят восемь сотых) процентов от количества </w:t>
      </w:r>
      <w:r w:rsidRPr="00B13136">
        <w:rPr>
          <w:sz w:val="18"/>
          <w:szCs w:val="18"/>
        </w:rPr>
        <w:lastRenderedPageBreak/>
        <w:t xml:space="preserve">обыкновенных размещенных акций Акционерного общества «Рассвет». Залоговая стоимость устанавливается в размере 1 497,60 (Одна тысяча четыреста девяносто семь) рублей 60 копеек.». </w:t>
      </w:r>
    </w:p>
    <w:p w:rsidR="00514665" w:rsidRPr="00B13136" w:rsidRDefault="00514665" w:rsidP="00514665">
      <w:pPr>
        <w:tabs>
          <w:tab w:val="left" w:pos="142"/>
          <w:tab w:val="left" w:pos="993"/>
          <w:tab w:val="left" w:pos="1134"/>
        </w:tabs>
        <w:ind w:firstLine="426"/>
        <w:jc w:val="both"/>
        <w:rPr>
          <w:sz w:val="18"/>
          <w:szCs w:val="18"/>
        </w:rPr>
      </w:pPr>
      <w:r w:rsidRPr="00B13136">
        <w:rPr>
          <w:sz w:val="18"/>
          <w:szCs w:val="18"/>
        </w:rPr>
        <w:t>5. Подпункты  6.2.4.5 Договоров НКЛ №10 – НКЛ №12 изложить в следующей редакции:</w:t>
      </w:r>
    </w:p>
    <w:p w:rsidR="00514665" w:rsidRPr="00B13136" w:rsidRDefault="00514665" w:rsidP="00514665">
      <w:pPr>
        <w:tabs>
          <w:tab w:val="left" w:pos="142"/>
          <w:tab w:val="left" w:pos="993"/>
          <w:tab w:val="left" w:pos="1134"/>
        </w:tabs>
        <w:ind w:firstLine="426"/>
        <w:jc w:val="both"/>
        <w:rPr>
          <w:sz w:val="18"/>
          <w:szCs w:val="18"/>
        </w:rPr>
      </w:pPr>
      <w:r w:rsidRPr="00B13136">
        <w:rPr>
          <w:spacing w:val="-2"/>
          <w:sz w:val="18"/>
          <w:szCs w:val="18"/>
        </w:rPr>
        <w:t>.2.4.5. Оформления в залог Кредитору собственниками (Сандиным Юрием Семеновичем, ООО «Русская аграрная группа») обыкновенных акций Акционерного общества «Рассвет» номиналом 3 (Три) рубля, в количестве 4 992 (Четыре тысячи девятьсот девяносто две) штуки, что составляет 81,78 (Восемьдесят одна целая семьдесят восемь сотых) процентов от количества обыкновенных размещенных акций Акционерного общества «Рассвет». Залоговая стоимость устанавливается в размере 1 497,60 (Одна тысяча четыреста девяносто семь) рублей 60 копеек.</w:t>
      </w:r>
    </w:p>
    <w:p w:rsidR="00514665" w:rsidRPr="00B13136" w:rsidRDefault="00514665" w:rsidP="00514665">
      <w:pPr>
        <w:tabs>
          <w:tab w:val="left" w:pos="142"/>
        </w:tabs>
        <w:ind w:firstLine="426"/>
        <w:jc w:val="both"/>
        <w:rPr>
          <w:sz w:val="18"/>
          <w:szCs w:val="18"/>
        </w:rPr>
      </w:pPr>
      <w:r w:rsidRPr="00B13136">
        <w:rPr>
          <w:spacing w:val="-2"/>
          <w:sz w:val="18"/>
          <w:szCs w:val="18"/>
        </w:rPr>
        <w:t>В дальнейшем в случае выпуска и размещения дополнительных обыкновенных акций Акционерного общества «Рассвет», Заемщик обязуется в течение 10 (Десяти) рабочих дней с момента регистрации отчета об итогах выпуска акций в уполномоченных государственных органах обеспечить предоставление Кредитору такого количества обыкновенных акций Акционерного общества «Рассвет», чтобы доля акций Акционерного общества «Рассвет», находящихся в залоге у Кредитора, была после такого размещения дополнительных акций не менее 81,78 (Восемьдесят одна целая семьдесят восемь сотых) процентов от количества обыкновенных размещенных акций Акционерного общества «Рассвет».</w:t>
      </w:r>
      <w:r w:rsidRPr="00B13136">
        <w:rPr>
          <w:sz w:val="18"/>
          <w:szCs w:val="18"/>
        </w:rPr>
        <w:t>».</w:t>
      </w:r>
    </w:p>
    <w:p w:rsidR="00514665" w:rsidRPr="00B13136" w:rsidRDefault="00514665" w:rsidP="00514665">
      <w:pPr>
        <w:tabs>
          <w:tab w:val="left" w:pos="142"/>
        </w:tabs>
        <w:ind w:firstLine="426"/>
        <w:jc w:val="both"/>
        <w:rPr>
          <w:sz w:val="18"/>
          <w:szCs w:val="18"/>
        </w:rPr>
      </w:pPr>
    </w:p>
    <w:p w:rsidR="00514665" w:rsidRPr="00B13136" w:rsidRDefault="00514665" w:rsidP="00514665">
      <w:pPr>
        <w:tabs>
          <w:tab w:val="left" w:pos="142"/>
        </w:tabs>
        <w:ind w:firstLine="426"/>
        <w:jc w:val="both"/>
        <w:rPr>
          <w:b/>
          <w:bCs/>
          <w:sz w:val="18"/>
          <w:szCs w:val="18"/>
        </w:rPr>
      </w:pPr>
      <w:r w:rsidRPr="00B13136">
        <w:rPr>
          <w:sz w:val="18"/>
          <w:szCs w:val="18"/>
        </w:rPr>
        <w:t>Одобряемые настоящим решением сделки не нарушают интересы Общества, в том числе совершены на условиях, существенно не отличающихся от рыночных.</w:t>
      </w:r>
    </w:p>
    <w:p w:rsidR="00514665" w:rsidRPr="00B13136" w:rsidRDefault="00514665" w:rsidP="00514665">
      <w:pPr>
        <w:tabs>
          <w:tab w:val="left" w:pos="142"/>
        </w:tabs>
        <w:adjustRightInd w:val="0"/>
        <w:ind w:firstLine="426"/>
        <w:jc w:val="both"/>
        <w:rPr>
          <w:b/>
          <w:bCs/>
          <w:sz w:val="18"/>
          <w:szCs w:val="18"/>
        </w:rPr>
      </w:pPr>
    </w:p>
    <w:p w:rsidR="00514665" w:rsidRPr="00B13136" w:rsidRDefault="00514665" w:rsidP="00514665">
      <w:pPr>
        <w:tabs>
          <w:tab w:val="left" w:pos="142"/>
        </w:tabs>
        <w:ind w:firstLine="426"/>
        <w:jc w:val="both"/>
        <w:rPr>
          <w:sz w:val="18"/>
          <w:szCs w:val="18"/>
        </w:rPr>
      </w:pPr>
      <w:r w:rsidRPr="00B13136">
        <w:rPr>
          <w:sz w:val="18"/>
          <w:szCs w:val="18"/>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0F5148" w:rsidRDefault="000F5148" w:rsidP="000F5148">
      <w:pPr>
        <w:spacing w:before="120" w:after="120"/>
        <w:jc w:val="both"/>
        <w:rPr>
          <w:b/>
          <w:sz w:val="20"/>
          <w:szCs w:val="20"/>
        </w:rPr>
      </w:pPr>
    </w:p>
    <w:p w:rsidR="005F3AE5" w:rsidRDefault="00C92C08" w:rsidP="005F3AE5">
      <w:pPr>
        <w:rPr>
          <w:b/>
          <w:bCs/>
          <w:sz w:val="20"/>
          <w:szCs w:val="20"/>
        </w:rPr>
      </w:pPr>
      <w:r w:rsidRPr="000F5148">
        <w:rPr>
          <w:b/>
          <w:bCs/>
          <w:sz w:val="20"/>
          <w:szCs w:val="20"/>
        </w:rPr>
        <w:t>По первому вопросу повестки дня принято решение:</w:t>
      </w:r>
    </w:p>
    <w:p w:rsidR="00BE1BB3" w:rsidRPr="009816E1" w:rsidRDefault="00BE1BB3" w:rsidP="00BE1BB3">
      <w:pPr>
        <w:spacing w:after="160" w:line="259" w:lineRule="auto"/>
        <w:jc w:val="both"/>
        <w:rPr>
          <w:sz w:val="18"/>
          <w:szCs w:val="18"/>
        </w:rPr>
      </w:pPr>
      <w:r w:rsidRPr="009816E1">
        <w:rPr>
          <w:bCs/>
          <w:sz w:val="18"/>
          <w:szCs w:val="18"/>
        </w:rPr>
        <w:t>Одобрить  крупные сделки</w:t>
      </w:r>
      <w:r w:rsidRPr="009816E1">
        <w:rPr>
          <w:sz w:val="18"/>
          <w:szCs w:val="18"/>
        </w:rPr>
        <w:t xml:space="preserve"> (по внесению изменений в условия ранее одобренных крупных сделок), заключение между Акционерным обществом «Рассвет» (ОГРН 1026200702989, ИНН 6215000717, адрес: Рязанская область, Рязанский район, с. Екимовка, д.86) (Далее - Залогодатель) и Публичным акционерным обществом «Сбербанк России» (ОГРН 1027700132195, ИНН 7707083893, местонахождение: 117997, г. Москва, ул. Вавилова, д.19) (далее Кредитор/Банк), дополнительных соглашений к нижеперечисленным договорам:</w:t>
      </w:r>
    </w:p>
    <w:p w:rsidR="00BE1BB3" w:rsidRPr="009816E1" w:rsidRDefault="00BE1BB3" w:rsidP="00BE1BB3">
      <w:pPr>
        <w:tabs>
          <w:tab w:val="left" w:pos="142"/>
        </w:tabs>
        <w:jc w:val="center"/>
        <w:rPr>
          <w:b/>
          <w:sz w:val="18"/>
          <w:szCs w:val="18"/>
        </w:rPr>
      </w:pPr>
      <w:r w:rsidRPr="009816E1">
        <w:rPr>
          <w:b/>
          <w:sz w:val="18"/>
          <w:szCs w:val="18"/>
        </w:rPr>
        <w:t>1</w:t>
      </w:r>
    </w:p>
    <w:p w:rsidR="00BE1BB3" w:rsidRPr="009816E1" w:rsidRDefault="00BE1BB3" w:rsidP="00BE1BB3">
      <w:pPr>
        <w:tabs>
          <w:tab w:val="left" w:pos="142"/>
        </w:tabs>
        <w:ind w:firstLine="426"/>
        <w:jc w:val="both"/>
        <w:rPr>
          <w:b/>
          <w:bCs/>
          <w:sz w:val="18"/>
          <w:szCs w:val="18"/>
        </w:rPr>
      </w:pPr>
      <w:r w:rsidRPr="009816E1">
        <w:rPr>
          <w:b/>
          <w:sz w:val="18"/>
          <w:szCs w:val="18"/>
        </w:rPr>
        <w:t xml:space="preserve">К </w:t>
      </w:r>
      <w:r w:rsidRPr="009816E1">
        <w:rPr>
          <w:b/>
          <w:color w:val="000000"/>
          <w:sz w:val="18"/>
          <w:szCs w:val="18"/>
        </w:rPr>
        <w:t xml:space="preserve">Договору № 01770620/86061100/ACPMSX об открытии невозобновляемой кредитной линии от 06.02.2020 г., именуемый в дальнейшем: «Договор № 01770620/86061100/ACPMSX», </w:t>
      </w:r>
      <w:r w:rsidRPr="009816E1">
        <w:rPr>
          <w:b/>
          <w:bCs/>
          <w:sz w:val="18"/>
          <w:szCs w:val="18"/>
        </w:rPr>
        <w:t>внеся в него следующие изменения:</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«1. Приложение № 1 к Договору </w:t>
      </w:r>
      <w:r w:rsidRPr="009816E1">
        <w:rPr>
          <w:color w:val="000000"/>
          <w:sz w:val="18"/>
          <w:szCs w:val="18"/>
        </w:rPr>
        <w:t>№ 01770620/86061100/ACPMSX</w:t>
      </w:r>
      <w:r w:rsidRPr="009816E1">
        <w:rPr>
          <w:sz w:val="18"/>
          <w:szCs w:val="18"/>
        </w:rPr>
        <w:t xml:space="preserve"> читать в редакции:</w:t>
      </w:r>
    </w:p>
    <w:p w:rsidR="00BE1BB3" w:rsidRPr="009816E1" w:rsidRDefault="00BE1BB3" w:rsidP="00BE1BB3">
      <w:pPr>
        <w:tabs>
          <w:tab w:val="left" w:pos="142"/>
          <w:tab w:val="left" w:pos="1587"/>
        </w:tabs>
        <w:jc w:val="right"/>
        <w:rPr>
          <w:rStyle w:val="DLSVAR"/>
          <w:sz w:val="18"/>
          <w:szCs w:val="18"/>
        </w:rPr>
      </w:pPr>
      <w:r w:rsidRPr="009816E1">
        <w:rPr>
          <w:sz w:val="18"/>
          <w:szCs w:val="18"/>
        </w:rPr>
        <w:t xml:space="preserve">« </w:t>
      </w:r>
      <w:r w:rsidRPr="009816E1">
        <w:rPr>
          <w:rStyle w:val="DLSVAR"/>
          <w:sz w:val="18"/>
          <w:szCs w:val="18"/>
        </w:rPr>
        <w:t xml:space="preserve">Приложение №1 к </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Договору об открытии невозобновляемой кредитной</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линии №01770620/86061100/ACPMSX от 06.02.2020 г.</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(дата формирования)</w:t>
      </w:r>
    </w:p>
    <w:p w:rsidR="00BE1BB3" w:rsidRPr="009816E1" w:rsidRDefault="00BE1BB3" w:rsidP="00BE1BB3">
      <w:pPr>
        <w:widowControl w:val="0"/>
        <w:tabs>
          <w:tab w:val="left" w:pos="142"/>
          <w:tab w:val="left" w:pos="1587"/>
        </w:tabs>
        <w:jc w:val="center"/>
        <w:rPr>
          <w:rStyle w:val="DLSVAR"/>
          <w:sz w:val="18"/>
          <w:szCs w:val="18"/>
        </w:rPr>
      </w:pPr>
      <w:r w:rsidRPr="009816E1">
        <w:rPr>
          <w:rStyle w:val="DLSVAR"/>
          <w:sz w:val="18"/>
          <w:szCs w:val="18"/>
        </w:rPr>
        <w:t>Состав Группы компаний «Русская аграрная группа»</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bCs/>
                <w:sz w:val="18"/>
                <w:szCs w:val="18"/>
              </w:rPr>
            </w:pPr>
            <w:r w:rsidRPr="009816E1">
              <w:rPr>
                <w:rFonts w:ascii="Times New Roman" w:hAnsi="Times New Roman"/>
                <w:bCs/>
                <w:sz w:val="18"/>
                <w:szCs w:val="18"/>
              </w:rPr>
              <w:t>№ п/п</w:t>
            </w:r>
          </w:p>
        </w:tc>
        <w:tc>
          <w:tcPr>
            <w:tcW w:w="5954"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Наименование компании</w:t>
            </w:r>
          </w:p>
        </w:tc>
        <w:tc>
          <w:tcPr>
            <w:tcW w:w="3386"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ИНН/ОГРН</w:t>
            </w:r>
          </w:p>
        </w:tc>
      </w:tr>
      <w:tr w:rsidR="00BE1BB3" w:rsidRPr="009816E1" w:rsidTr="001E49F5">
        <w:tc>
          <w:tcPr>
            <w:tcW w:w="9907" w:type="dxa"/>
            <w:gridSpan w:val="3"/>
          </w:tcPr>
          <w:p w:rsidR="00BE1BB3" w:rsidRPr="009816E1" w:rsidRDefault="00BE1BB3" w:rsidP="001E49F5">
            <w:pPr>
              <w:pStyle w:val="a8"/>
              <w:widowControl w:val="0"/>
              <w:tabs>
                <w:tab w:val="left" w:pos="142"/>
                <w:tab w:val="left" w:pos="318"/>
              </w:tabs>
              <w:spacing w:before="0" w:after="0"/>
              <w:rPr>
                <w:rFonts w:ascii="Times New Roman" w:hAnsi="Times New Roman"/>
                <w:bCs/>
                <w:sz w:val="18"/>
                <w:szCs w:val="18"/>
              </w:rPr>
            </w:pPr>
            <w:r w:rsidRPr="009816E1">
              <w:rPr>
                <w:rFonts w:ascii="Times New Roman" w:hAnsi="Times New Roman"/>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tcPr>
          <w:p w:rsidR="00BE1BB3" w:rsidRPr="009816E1" w:rsidRDefault="00BE1BB3" w:rsidP="001E49F5">
            <w:pPr>
              <w:widowControl w:val="0"/>
              <w:tabs>
                <w:tab w:val="left" w:pos="142"/>
              </w:tabs>
              <w:rPr>
                <w:bCs/>
                <w:sz w:val="18"/>
                <w:szCs w:val="18"/>
              </w:rPr>
            </w:pPr>
            <w:r w:rsidRPr="009816E1">
              <w:rPr>
                <w:bCs/>
                <w:sz w:val="18"/>
                <w:szCs w:val="18"/>
              </w:rPr>
              <w:t>2. Компании ГК Атрон, не включаемые в консолидированную отчетность</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23</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tcPr>
          <w:p w:rsidR="00BE1BB3" w:rsidRPr="009816E1" w:rsidRDefault="00BE1BB3" w:rsidP="001E49F5">
            <w:pPr>
              <w:widowControl w:val="0"/>
              <w:tabs>
                <w:tab w:val="left" w:pos="142"/>
              </w:tabs>
              <w:jc w:val="both"/>
              <w:rPr>
                <w:sz w:val="18"/>
                <w:szCs w:val="18"/>
              </w:rPr>
            </w:pPr>
            <w:r w:rsidRPr="009816E1">
              <w:rPr>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7" w:anchor="/company/0D104E9A6A7648CDB2373CBB5FD0816B/101" w:tgtFrame="_blank" w:history="1">
              <w:r w:rsidRPr="009816E1">
                <w:rPr>
                  <w:rFonts w:ascii="Times New Roman" w:hAnsi="Times New Roman"/>
                  <w:sz w:val="18"/>
                  <w:szCs w:val="18"/>
                </w:rPr>
                <w:t>ЦФП, ООО</w:t>
              </w:r>
            </w:hyperlink>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 w:val="left" w:pos="993"/>
          <w:tab w:val="left" w:pos="1134"/>
        </w:tabs>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Пункт Договора </w:t>
      </w:r>
      <w:r w:rsidRPr="009816E1">
        <w:rPr>
          <w:color w:val="000000"/>
          <w:sz w:val="18"/>
          <w:szCs w:val="18"/>
        </w:rPr>
        <w:t>№ 01770620/86061100/ACPMSX</w:t>
      </w:r>
      <w:r w:rsidRPr="009816E1">
        <w:rPr>
          <w:sz w:val="18"/>
          <w:szCs w:val="18"/>
        </w:rPr>
        <w:t xml:space="preserve"> «9.1.3.2.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3. Пункт Договора </w:t>
      </w:r>
      <w:r w:rsidRPr="009816E1">
        <w:rPr>
          <w:color w:val="000000"/>
          <w:sz w:val="18"/>
          <w:szCs w:val="18"/>
        </w:rPr>
        <w:t>№ 01770620/86061100/ACPMSX</w:t>
      </w:r>
      <w:r w:rsidRPr="009816E1">
        <w:rPr>
          <w:sz w:val="18"/>
          <w:szCs w:val="18"/>
        </w:rPr>
        <w:t xml:space="preserve"> «8.2.28. </w:t>
      </w:r>
      <w:r w:rsidRPr="009816E1">
        <w:rPr>
          <w:bCs/>
          <w:sz w:val="18"/>
          <w:szCs w:val="18"/>
        </w:rPr>
        <w:t xml:space="preserve">Обязательство Заемщика обеспечить заключение договоров поручительств с Гниповым А.В. </w:t>
      </w:r>
      <w:r w:rsidRPr="009816E1">
        <w:rPr>
          <w:sz w:val="18"/>
          <w:szCs w:val="18"/>
        </w:rPr>
        <w:t>в течение 30 (Тридцати) календарных дней с даты, следующей за датой заключения Договора.»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lastRenderedPageBreak/>
        <w:t xml:space="preserve">4. Из пункта 7.1.7.10 и 7.1.13 Договора </w:t>
      </w:r>
      <w:r w:rsidRPr="009816E1">
        <w:rPr>
          <w:color w:val="000000"/>
          <w:sz w:val="18"/>
          <w:szCs w:val="18"/>
        </w:rPr>
        <w:t>№ 01770620/86061100/ACPMSX</w:t>
      </w:r>
      <w:r w:rsidRPr="009816E1">
        <w:rPr>
          <w:sz w:val="18"/>
          <w:szCs w:val="18"/>
        </w:rPr>
        <w:t xml:space="preserve"> исключить ссылки на пункт 8.2.28 Договора </w:t>
      </w:r>
      <w:r w:rsidRPr="009816E1">
        <w:rPr>
          <w:color w:val="000000"/>
          <w:sz w:val="18"/>
          <w:szCs w:val="18"/>
        </w:rPr>
        <w:t>№ 01770620/86061100/ACPMSX</w:t>
      </w:r>
      <w:r w:rsidRPr="009816E1">
        <w:rPr>
          <w:sz w:val="18"/>
          <w:szCs w:val="18"/>
        </w:rPr>
        <w:t>.</w:t>
      </w:r>
    </w:p>
    <w:p w:rsidR="00BE1BB3" w:rsidRPr="009816E1" w:rsidRDefault="00BE1BB3" w:rsidP="00BE1BB3">
      <w:pPr>
        <w:pStyle w:val="33"/>
        <w:tabs>
          <w:tab w:val="left" w:pos="142"/>
        </w:tabs>
        <w:ind w:firstLine="426"/>
        <w:rPr>
          <w:sz w:val="18"/>
          <w:szCs w:val="18"/>
        </w:rPr>
      </w:pPr>
      <w:r w:rsidRPr="009816E1">
        <w:rPr>
          <w:sz w:val="18"/>
          <w:szCs w:val="18"/>
        </w:rPr>
        <w:t xml:space="preserve">5. Пункт 8.2.24 Договора </w:t>
      </w:r>
      <w:r w:rsidRPr="009816E1">
        <w:rPr>
          <w:color w:val="000000"/>
          <w:sz w:val="18"/>
          <w:szCs w:val="18"/>
        </w:rPr>
        <w:t>№ 01770620/86061100/ACPMSX</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z w:val="18"/>
          <w:szCs w:val="18"/>
        </w:rPr>
      </w:pPr>
      <w:r w:rsidRPr="009816E1">
        <w:rPr>
          <w:sz w:val="18"/>
          <w:szCs w:val="18"/>
        </w:rPr>
        <w:t xml:space="preserve">«8.2.24. Обязательство Заемщика обеспечить согласование с </w:t>
      </w:r>
      <w:r w:rsidRPr="009816E1">
        <w:rPr>
          <w:iCs/>
          <w:sz w:val="18"/>
          <w:szCs w:val="18"/>
        </w:rPr>
        <w:t>Кредитор</w:t>
      </w:r>
      <w:r w:rsidRPr="009816E1">
        <w:rPr>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Договору)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 xml:space="preserve">6. Пункт 8.2 Статьи 8 Договора </w:t>
      </w:r>
      <w:r w:rsidRPr="009816E1">
        <w:rPr>
          <w:color w:val="000000"/>
          <w:sz w:val="18"/>
          <w:szCs w:val="18"/>
        </w:rPr>
        <w:t>№ 01770620/86061100/ACPMSX</w:t>
      </w:r>
      <w:r w:rsidRPr="009816E1">
        <w:rPr>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«8.2.45.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№1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№1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8.2.46. Обязательство Заемщика обеспечить компаниями Группы, указанными в п. 1 Приложения №1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 (Тридцать)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8.2.47. 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 (Один). </w:t>
      </w:r>
    </w:p>
    <w:p w:rsidR="00BE1BB3" w:rsidRPr="009816E1" w:rsidRDefault="00BE1BB3" w:rsidP="00BE1BB3">
      <w:pPr>
        <w:tabs>
          <w:tab w:val="left" w:pos="142"/>
          <w:tab w:val="left" w:pos="2041"/>
        </w:tabs>
        <w:ind w:right="67" w:firstLine="426"/>
        <w:jc w:val="both"/>
        <w:rPr>
          <w:sz w:val="18"/>
          <w:szCs w:val="18"/>
        </w:rPr>
      </w:pPr>
      <w:r w:rsidRPr="009816E1">
        <w:rPr>
          <w:sz w:val="18"/>
          <w:szCs w:val="18"/>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sz w:val="18"/>
          <w:szCs w:val="18"/>
        </w:rPr>
      </w:pPr>
      <w:r w:rsidRPr="009816E1">
        <w:rPr>
          <w:sz w:val="18"/>
          <w:szCs w:val="18"/>
        </w:rPr>
        <w:t xml:space="preserve">8.2.48. 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к Договору заключить/обеспечить заключение </w:t>
      </w:r>
      <w:r w:rsidRPr="009816E1">
        <w:rPr>
          <w:spacing w:val="-4"/>
          <w:sz w:val="18"/>
          <w:szCs w:val="18"/>
        </w:rPr>
        <w:t>дополнительных соглашений к обеспечительным договорам, указанным в «Статье 9. Обеспечение» Договора.».</w:t>
      </w:r>
    </w:p>
    <w:p w:rsidR="00BE1BB3" w:rsidRPr="009816E1" w:rsidRDefault="00BE1BB3" w:rsidP="00BE1BB3">
      <w:pPr>
        <w:tabs>
          <w:tab w:val="left" w:pos="142"/>
          <w:tab w:val="left" w:pos="993"/>
          <w:tab w:val="left" w:pos="1134"/>
        </w:tabs>
        <w:ind w:firstLine="426"/>
        <w:jc w:val="both"/>
        <w:rPr>
          <w:spacing w:val="-10"/>
          <w:sz w:val="18"/>
          <w:szCs w:val="18"/>
        </w:rPr>
      </w:pPr>
      <w:r w:rsidRPr="009816E1">
        <w:rPr>
          <w:spacing w:val="-10"/>
          <w:sz w:val="18"/>
          <w:szCs w:val="18"/>
        </w:rPr>
        <w:t xml:space="preserve">7. Пункты 7.1.7.10 и 7.1.13 Договора  </w:t>
      </w:r>
      <w:r w:rsidRPr="009816E1">
        <w:rPr>
          <w:color w:val="000000"/>
          <w:sz w:val="18"/>
          <w:szCs w:val="18"/>
        </w:rPr>
        <w:t>№ 01770620/86061100/ACPMSX</w:t>
      </w:r>
      <w:r w:rsidRPr="009816E1">
        <w:rPr>
          <w:spacing w:val="-10"/>
          <w:sz w:val="18"/>
          <w:szCs w:val="18"/>
        </w:rPr>
        <w:t xml:space="preserve"> дополнить ссылкой на пункты 8.2.45, 8.2.46, 8.2.47, 8.2.48 Договора </w:t>
      </w:r>
      <w:r w:rsidRPr="009816E1">
        <w:rPr>
          <w:color w:val="000000"/>
          <w:sz w:val="18"/>
          <w:szCs w:val="18"/>
        </w:rPr>
        <w:t>№ 01770620/86061100/ACPMSX</w:t>
      </w:r>
      <w:r w:rsidRPr="009816E1">
        <w:rPr>
          <w:spacing w:val="-10"/>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8. Пункт 11.5 Договора читать в следующей редакции:</w:t>
      </w:r>
    </w:p>
    <w:p w:rsidR="00BE1BB3" w:rsidRPr="009816E1" w:rsidRDefault="00BE1BB3" w:rsidP="00BE1BB3">
      <w:pPr>
        <w:pStyle w:val="35"/>
        <w:tabs>
          <w:tab w:val="left" w:pos="142"/>
        </w:tabs>
        <w:spacing w:after="0"/>
        <w:ind w:firstLine="426"/>
        <w:jc w:val="both"/>
        <w:rPr>
          <w:sz w:val="18"/>
          <w:szCs w:val="18"/>
        </w:rPr>
      </w:pPr>
      <w:r w:rsidRPr="009816E1">
        <w:rPr>
          <w:sz w:val="18"/>
          <w:szCs w:val="18"/>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5772"/>
      </w:tblGrid>
      <w:tr w:rsidR="00BE1BB3" w:rsidRPr="009816E1" w:rsidTr="001E49F5">
        <w:tc>
          <w:tcPr>
            <w:tcW w:w="3969" w:type="dxa"/>
          </w:tcPr>
          <w:p w:rsidR="00BE1BB3" w:rsidRPr="009816E1" w:rsidRDefault="00BE1BB3" w:rsidP="001E49F5">
            <w:pPr>
              <w:pStyle w:val="35"/>
              <w:tabs>
                <w:tab w:val="left" w:pos="142"/>
              </w:tabs>
              <w:spacing w:after="0"/>
              <w:rPr>
                <w:sz w:val="18"/>
                <w:szCs w:val="18"/>
              </w:rPr>
            </w:pPr>
            <w:r w:rsidRPr="009816E1">
              <w:rPr>
                <w:b/>
                <w:sz w:val="18"/>
                <w:szCs w:val="18"/>
              </w:rPr>
              <w:t>Номер пункта Договора</w:t>
            </w:r>
          </w:p>
        </w:tc>
        <w:tc>
          <w:tcPr>
            <w:tcW w:w="5918" w:type="dxa"/>
          </w:tcPr>
          <w:p w:rsidR="00BE1BB3" w:rsidRPr="009816E1" w:rsidRDefault="00BE1BB3" w:rsidP="001E49F5">
            <w:pPr>
              <w:pStyle w:val="35"/>
              <w:tabs>
                <w:tab w:val="left" w:pos="142"/>
              </w:tabs>
              <w:spacing w:after="0"/>
              <w:rPr>
                <w:b/>
                <w:sz w:val="18"/>
                <w:szCs w:val="18"/>
              </w:rPr>
            </w:pPr>
            <w:r w:rsidRPr="009816E1">
              <w:rPr>
                <w:b/>
                <w:sz w:val="18"/>
                <w:szCs w:val="18"/>
              </w:rPr>
              <w:t>Размер неустойки</w:t>
            </w:r>
          </w:p>
        </w:tc>
      </w:tr>
      <w:tr w:rsidR="00BE1BB3" w:rsidRPr="009816E1" w:rsidTr="001E49F5">
        <w:tc>
          <w:tcPr>
            <w:tcW w:w="3969" w:type="dxa"/>
            <w:vAlign w:val="center"/>
          </w:tcPr>
          <w:p w:rsidR="00BE1BB3" w:rsidRPr="009816E1" w:rsidRDefault="00BE1BB3" w:rsidP="001E49F5">
            <w:pPr>
              <w:pStyle w:val="35"/>
              <w:tabs>
                <w:tab w:val="left" w:pos="142"/>
              </w:tabs>
              <w:spacing w:after="0"/>
              <w:rPr>
                <w:sz w:val="18"/>
                <w:szCs w:val="18"/>
              </w:rPr>
            </w:pPr>
            <w:r w:rsidRPr="009816E1">
              <w:rPr>
                <w:sz w:val="18"/>
                <w:szCs w:val="18"/>
              </w:rPr>
              <w:t>8.2.5, 8.2.6, 8.2.11,  8.2.13, 8.2.14, 8.2.15, 8.2.16, 8.2.18, 8.2.19, 8.2.20, 8.2.21, 8.2.23, 8.2.24, 8.2.25, 8.2.26, 8.2.27, 8.2.37, 8.2.45, 8.2.46, 8.2.47</w:t>
            </w:r>
          </w:p>
        </w:tc>
        <w:tc>
          <w:tcPr>
            <w:tcW w:w="5918" w:type="dxa"/>
            <w:vAlign w:val="center"/>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BE1BB3" w:rsidRPr="009816E1" w:rsidTr="001E49F5">
        <w:tc>
          <w:tcPr>
            <w:tcW w:w="3969" w:type="dxa"/>
            <w:vAlign w:val="center"/>
          </w:tcPr>
          <w:p w:rsidR="00BE1BB3" w:rsidRPr="009816E1" w:rsidRDefault="00BE1BB3" w:rsidP="001E49F5">
            <w:pPr>
              <w:pStyle w:val="35"/>
              <w:tabs>
                <w:tab w:val="left" w:pos="142"/>
              </w:tabs>
              <w:spacing w:after="0"/>
              <w:rPr>
                <w:sz w:val="18"/>
                <w:szCs w:val="18"/>
              </w:rPr>
            </w:pPr>
            <w:r w:rsidRPr="009816E1">
              <w:rPr>
                <w:sz w:val="18"/>
                <w:szCs w:val="18"/>
              </w:rPr>
              <w:t>8.2.4,  8.2.7, 8.2.8,  8.2.22</w:t>
            </w:r>
            <w:r w:rsidRPr="009816E1">
              <w:rPr>
                <w:color w:val="000000"/>
                <w:sz w:val="18"/>
                <w:szCs w:val="18"/>
              </w:rPr>
              <w:t xml:space="preserve">, </w:t>
            </w:r>
            <w:r w:rsidRPr="009816E1">
              <w:rPr>
                <w:color w:val="000000"/>
                <w:sz w:val="18"/>
                <w:szCs w:val="18"/>
                <w:lang w:val="en-US"/>
              </w:rPr>
              <w:t>8</w:t>
            </w:r>
            <w:r w:rsidRPr="009816E1">
              <w:rPr>
                <w:color w:val="000000"/>
                <w:sz w:val="18"/>
                <w:szCs w:val="18"/>
              </w:rPr>
              <w:t>.2.40, 8.2.41</w:t>
            </w:r>
            <w:r w:rsidRPr="009816E1">
              <w:rPr>
                <w:sz w:val="18"/>
                <w:szCs w:val="18"/>
              </w:rPr>
              <w:t>,</w:t>
            </w:r>
            <w:r w:rsidRPr="009816E1">
              <w:rPr>
                <w:color w:val="000000"/>
                <w:sz w:val="18"/>
                <w:szCs w:val="18"/>
              </w:rPr>
              <w:t xml:space="preserve"> 8.2.42, 8.2.43, 8.2.44,</w:t>
            </w:r>
            <w:r w:rsidRPr="009816E1">
              <w:rPr>
                <w:sz w:val="18"/>
                <w:szCs w:val="18"/>
              </w:rPr>
              <w:t xml:space="preserve"> 10.1, 10.2</w:t>
            </w:r>
          </w:p>
        </w:tc>
        <w:tc>
          <w:tcPr>
            <w:tcW w:w="5918" w:type="dxa"/>
            <w:vAlign w:val="center"/>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BE1BB3" w:rsidRPr="009816E1" w:rsidTr="001E49F5">
        <w:tc>
          <w:tcPr>
            <w:tcW w:w="3969" w:type="dxa"/>
            <w:vAlign w:val="center"/>
          </w:tcPr>
          <w:p w:rsidR="00BE1BB3" w:rsidRPr="009816E1" w:rsidRDefault="00BE1BB3" w:rsidP="001E49F5">
            <w:pPr>
              <w:pStyle w:val="35"/>
              <w:tabs>
                <w:tab w:val="left" w:pos="142"/>
              </w:tabs>
              <w:spacing w:after="0"/>
              <w:rPr>
                <w:sz w:val="18"/>
                <w:szCs w:val="18"/>
              </w:rPr>
            </w:pPr>
            <w:r w:rsidRPr="009816E1">
              <w:rPr>
                <w:sz w:val="18"/>
                <w:szCs w:val="18"/>
              </w:rPr>
              <w:t>обязательства, по которым Заемщику предоставляется отсрочка выполнения в соответствии с п. 9.2 Договора, 8.2.29, 8.2.30, 8.2.31, 8.2.32, 8.2.33, 8.2.34, 8.2.35, 8.2.36, 8.2.48</w:t>
            </w:r>
          </w:p>
        </w:tc>
        <w:tc>
          <w:tcPr>
            <w:tcW w:w="5918" w:type="dxa"/>
            <w:vAlign w:val="center"/>
          </w:tcPr>
          <w:p w:rsidR="00BE1BB3" w:rsidRPr="009816E1" w:rsidRDefault="00BE1BB3" w:rsidP="001E49F5">
            <w:pPr>
              <w:pStyle w:val="35"/>
              <w:tabs>
                <w:tab w:val="left" w:pos="142"/>
              </w:tabs>
              <w:spacing w:after="0"/>
              <w:rPr>
                <w:sz w:val="18"/>
                <w:szCs w:val="18"/>
              </w:rPr>
            </w:pPr>
            <w:r w:rsidRPr="009816E1">
              <w:rPr>
                <w:sz w:val="18"/>
                <w:szCs w:val="18"/>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p w:rsidR="00BE1BB3" w:rsidRPr="009816E1" w:rsidRDefault="00BE1BB3" w:rsidP="001E49F5">
            <w:pPr>
              <w:pStyle w:val="35"/>
              <w:tabs>
                <w:tab w:val="left" w:pos="142"/>
              </w:tabs>
              <w:spacing w:after="0"/>
              <w:rPr>
                <w:sz w:val="18"/>
                <w:szCs w:val="18"/>
              </w:rPr>
            </w:pPr>
          </w:p>
        </w:tc>
      </w:tr>
    </w:tbl>
    <w:p w:rsidR="00BE1BB3" w:rsidRPr="009816E1" w:rsidRDefault="00BE1BB3" w:rsidP="00BE1BB3">
      <w:pPr>
        <w:pStyle w:val="35"/>
        <w:tabs>
          <w:tab w:val="left" w:pos="142"/>
        </w:tabs>
        <w:spacing w:after="0"/>
        <w:ind w:firstLine="426"/>
        <w:jc w:val="both"/>
        <w:rPr>
          <w:sz w:val="18"/>
          <w:szCs w:val="18"/>
        </w:rPr>
      </w:pPr>
      <w:r w:rsidRPr="009816E1">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BE1BB3" w:rsidRPr="009816E1" w:rsidRDefault="00BE1BB3" w:rsidP="00BE1BB3">
      <w:pPr>
        <w:tabs>
          <w:tab w:val="left" w:pos="142"/>
        </w:tabs>
        <w:jc w:val="center"/>
        <w:rPr>
          <w:b/>
          <w:sz w:val="18"/>
          <w:szCs w:val="18"/>
        </w:rPr>
      </w:pPr>
    </w:p>
    <w:p w:rsidR="00BE1BB3" w:rsidRPr="009816E1" w:rsidRDefault="00BE1BB3" w:rsidP="00BE1BB3">
      <w:pPr>
        <w:tabs>
          <w:tab w:val="left" w:pos="142"/>
        </w:tabs>
        <w:jc w:val="center"/>
        <w:rPr>
          <w:b/>
          <w:sz w:val="18"/>
          <w:szCs w:val="18"/>
        </w:rPr>
      </w:pPr>
      <w:r w:rsidRPr="009816E1">
        <w:rPr>
          <w:b/>
          <w:sz w:val="18"/>
          <w:szCs w:val="18"/>
        </w:rPr>
        <w:t>2</w:t>
      </w:r>
    </w:p>
    <w:p w:rsidR="00BE1BB3" w:rsidRPr="009816E1" w:rsidRDefault="00BE1BB3" w:rsidP="00BE1BB3">
      <w:pPr>
        <w:pStyle w:val="afb"/>
        <w:widowControl w:val="0"/>
        <w:tabs>
          <w:tab w:val="left" w:pos="0"/>
          <w:tab w:val="left" w:pos="142"/>
        </w:tabs>
        <w:ind w:firstLine="426"/>
        <w:jc w:val="both"/>
        <w:rPr>
          <w:bCs/>
          <w:color w:val="000000"/>
          <w:sz w:val="18"/>
          <w:szCs w:val="18"/>
        </w:rPr>
      </w:pPr>
      <w:r w:rsidRPr="009816E1">
        <w:rPr>
          <w:bCs/>
          <w:sz w:val="18"/>
          <w:szCs w:val="18"/>
        </w:rPr>
        <w:tab/>
        <w:t xml:space="preserve">К </w:t>
      </w:r>
      <w:r w:rsidRPr="009816E1">
        <w:rPr>
          <w:bCs/>
          <w:color w:val="000000"/>
          <w:sz w:val="18"/>
          <w:szCs w:val="18"/>
        </w:rPr>
        <w:t xml:space="preserve">Договору № 01770519/86061100/ACPMSX об открытии невозобновляемой кредитной линии от 04.12.2019 г., именуемый в дальнейшем: «Договор № 01770519/86061100/ACPMSX», </w:t>
      </w:r>
      <w:r w:rsidRPr="009816E1">
        <w:rPr>
          <w:sz w:val="18"/>
          <w:szCs w:val="18"/>
        </w:rPr>
        <w:t>внеся в него следующие изменения:</w:t>
      </w:r>
    </w:p>
    <w:p w:rsidR="00BE1BB3" w:rsidRPr="009816E1" w:rsidRDefault="00BE1BB3" w:rsidP="00BE1BB3">
      <w:pPr>
        <w:pStyle w:val="a6"/>
        <w:numPr>
          <w:ilvl w:val="0"/>
          <w:numId w:val="22"/>
        </w:numPr>
        <w:tabs>
          <w:tab w:val="left" w:pos="142"/>
          <w:tab w:val="left" w:pos="993"/>
          <w:tab w:val="left" w:pos="1134"/>
        </w:tabs>
        <w:ind w:left="0" w:firstLine="426"/>
        <w:jc w:val="both"/>
        <w:rPr>
          <w:sz w:val="18"/>
          <w:szCs w:val="18"/>
        </w:rPr>
      </w:pPr>
      <w:r w:rsidRPr="009816E1">
        <w:rPr>
          <w:sz w:val="18"/>
          <w:szCs w:val="18"/>
        </w:rPr>
        <w:t xml:space="preserve">Приложение № 1 Договора </w:t>
      </w:r>
      <w:r w:rsidRPr="009816E1">
        <w:rPr>
          <w:color w:val="000000"/>
          <w:sz w:val="18"/>
          <w:szCs w:val="18"/>
        </w:rPr>
        <w:t>№ 01770519/86061100/ACPMSX</w:t>
      </w:r>
      <w:r w:rsidRPr="009816E1">
        <w:rPr>
          <w:sz w:val="18"/>
          <w:szCs w:val="18"/>
        </w:rPr>
        <w:t xml:space="preserve"> читать в редакции:</w:t>
      </w:r>
    </w:p>
    <w:p w:rsidR="00BE1BB3" w:rsidRPr="009816E1" w:rsidRDefault="00BE1BB3" w:rsidP="00BE1BB3">
      <w:pPr>
        <w:tabs>
          <w:tab w:val="left" w:pos="142"/>
          <w:tab w:val="left" w:pos="1587"/>
        </w:tabs>
        <w:jc w:val="right"/>
        <w:rPr>
          <w:rStyle w:val="DLSVAR"/>
          <w:sz w:val="18"/>
          <w:szCs w:val="18"/>
        </w:rPr>
      </w:pPr>
      <w:r w:rsidRPr="009816E1">
        <w:rPr>
          <w:sz w:val="18"/>
          <w:szCs w:val="18"/>
        </w:rPr>
        <w:t>«</w:t>
      </w:r>
      <w:r w:rsidRPr="009816E1">
        <w:rPr>
          <w:rStyle w:val="DLSVAR"/>
          <w:sz w:val="18"/>
          <w:szCs w:val="18"/>
        </w:rPr>
        <w:t xml:space="preserve">Приложение №1 к </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Договору об открытии невозобновляемой кредитной</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линии №01770519/86061100/ACPMSX от 04.12.2019 г.</w:t>
      </w:r>
    </w:p>
    <w:p w:rsidR="00BE1BB3" w:rsidRPr="009816E1" w:rsidRDefault="00BE1BB3" w:rsidP="00BE1BB3">
      <w:pPr>
        <w:widowControl w:val="0"/>
        <w:tabs>
          <w:tab w:val="left" w:pos="142"/>
          <w:tab w:val="left" w:pos="1587"/>
        </w:tabs>
        <w:jc w:val="center"/>
        <w:rPr>
          <w:rStyle w:val="DLSVAR"/>
          <w:sz w:val="18"/>
          <w:szCs w:val="18"/>
        </w:rPr>
      </w:pPr>
      <w:r w:rsidRPr="009816E1">
        <w:rPr>
          <w:rStyle w:val="DLSVAR"/>
          <w:sz w:val="18"/>
          <w:szCs w:val="18"/>
        </w:rPr>
        <w:t>Состав Группы компаний «Русская аграрная группа»</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bCs/>
                <w:sz w:val="18"/>
                <w:szCs w:val="18"/>
              </w:rPr>
            </w:pPr>
            <w:r w:rsidRPr="009816E1">
              <w:rPr>
                <w:rFonts w:ascii="Times New Roman" w:hAnsi="Times New Roman"/>
                <w:bCs/>
                <w:sz w:val="18"/>
                <w:szCs w:val="18"/>
              </w:rPr>
              <w:lastRenderedPageBreak/>
              <w:t>№ п/п</w:t>
            </w:r>
          </w:p>
        </w:tc>
        <w:tc>
          <w:tcPr>
            <w:tcW w:w="5954"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Наименование компании</w:t>
            </w:r>
          </w:p>
        </w:tc>
        <w:tc>
          <w:tcPr>
            <w:tcW w:w="3386"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ИНН/ОГРН</w:t>
            </w:r>
          </w:p>
        </w:tc>
      </w:tr>
      <w:tr w:rsidR="00BE1BB3" w:rsidRPr="009816E1" w:rsidTr="001E49F5">
        <w:tc>
          <w:tcPr>
            <w:tcW w:w="9907" w:type="dxa"/>
            <w:gridSpan w:val="3"/>
            <w:hideMark/>
          </w:tcPr>
          <w:p w:rsidR="00BE1BB3" w:rsidRPr="009816E1" w:rsidRDefault="00BE1BB3" w:rsidP="001E49F5">
            <w:pPr>
              <w:pStyle w:val="a8"/>
              <w:widowControl w:val="0"/>
              <w:tabs>
                <w:tab w:val="left" w:pos="142"/>
                <w:tab w:val="left" w:pos="318"/>
              </w:tabs>
              <w:spacing w:before="0" w:after="0"/>
              <w:rPr>
                <w:rFonts w:ascii="Times New Roman" w:hAnsi="Times New Roman"/>
                <w:bCs/>
                <w:sz w:val="18"/>
                <w:szCs w:val="18"/>
              </w:rPr>
            </w:pPr>
            <w:r w:rsidRPr="009816E1">
              <w:rPr>
                <w:rFonts w:ascii="Times New Roman" w:hAnsi="Times New Roman"/>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hideMark/>
          </w:tcPr>
          <w:p w:rsidR="00BE1BB3" w:rsidRPr="009816E1" w:rsidRDefault="00BE1BB3" w:rsidP="001E49F5">
            <w:pPr>
              <w:widowControl w:val="0"/>
              <w:tabs>
                <w:tab w:val="left" w:pos="142"/>
              </w:tabs>
              <w:rPr>
                <w:bCs/>
                <w:sz w:val="18"/>
                <w:szCs w:val="18"/>
              </w:rPr>
            </w:pPr>
            <w:r w:rsidRPr="009816E1">
              <w:rPr>
                <w:bCs/>
                <w:sz w:val="18"/>
                <w:szCs w:val="18"/>
              </w:rPr>
              <w:t>2. Компании ГК Атрон, не включаемые в консолидированную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hideMark/>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hideMark/>
          </w:tcPr>
          <w:p w:rsidR="00BE1BB3" w:rsidRPr="009816E1" w:rsidRDefault="00BE1BB3" w:rsidP="001E49F5">
            <w:pPr>
              <w:widowControl w:val="0"/>
              <w:tabs>
                <w:tab w:val="left" w:pos="142"/>
              </w:tabs>
              <w:jc w:val="both"/>
              <w:rPr>
                <w:sz w:val="18"/>
                <w:szCs w:val="18"/>
              </w:rPr>
            </w:pPr>
            <w:r w:rsidRPr="009816E1">
              <w:rPr>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hideMark/>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61</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8" w:anchor="/company/0D104E9A6A7648CDB2373CBB5FD0816B/101" w:tgtFrame="_blank" w:history="1">
              <w:r w:rsidRPr="009816E1">
                <w:rPr>
                  <w:rStyle w:val="af5"/>
                  <w:rFonts w:ascii="Times New Roman" w:hAnsi="Times New Roman"/>
                  <w:sz w:val="18"/>
                  <w:szCs w:val="18"/>
                </w:rPr>
                <w:t>ЦФП, ООО</w:t>
              </w:r>
            </w:hyperlink>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pStyle w:val="a6"/>
        <w:tabs>
          <w:tab w:val="left" w:pos="142"/>
          <w:tab w:val="left" w:pos="993"/>
          <w:tab w:val="left" w:pos="1134"/>
        </w:tabs>
        <w:ind w:left="0"/>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Пункт Договора </w:t>
      </w:r>
      <w:r w:rsidRPr="009816E1">
        <w:rPr>
          <w:color w:val="000000"/>
          <w:sz w:val="18"/>
          <w:szCs w:val="18"/>
        </w:rPr>
        <w:t>№ 01770519/86061100/ACPMSX</w:t>
      </w:r>
      <w:r w:rsidRPr="009816E1">
        <w:rPr>
          <w:sz w:val="18"/>
          <w:szCs w:val="18"/>
        </w:rPr>
        <w:t xml:space="preserve"> «9.1.3.2.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3. Пункт Договора </w:t>
      </w:r>
      <w:r w:rsidRPr="009816E1">
        <w:rPr>
          <w:color w:val="000000"/>
          <w:sz w:val="18"/>
          <w:szCs w:val="18"/>
        </w:rPr>
        <w:t>№ 01770519/86061100/ACPMSX</w:t>
      </w:r>
      <w:r w:rsidRPr="009816E1">
        <w:rPr>
          <w:sz w:val="18"/>
          <w:szCs w:val="18"/>
        </w:rPr>
        <w:t xml:space="preserve"> «8.2.28. </w:t>
      </w:r>
      <w:r w:rsidRPr="009816E1">
        <w:rPr>
          <w:bCs/>
          <w:sz w:val="18"/>
          <w:szCs w:val="18"/>
        </w:rPr>
        <w:t xml:space="preserve">Обязательство Заемщика обеспечить заключение договоров поручительств с Гниповым А.В. </w:t>
      </w:r>
      <w:r w:rsidRPr="009816E1">
        <w:rPr>
          <w:sz w:val="18"/>
          <w:szCs w:val="18"/>
        </w:rPr>
        <w:t>в течение 30 (Тридцати) календарных дней с даты, следующей за датой заключения Договора.»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4. Из пункта 7.1.7.10 и 7.1.13 Договора </w:t>
      </w:r>
      <w:r w:rsidRPr="009816E1">
        <w:rPr>
          <w:color w:val="000000"/>
          <w:sz w:val="18"/>
          <w:szCs w:val="18"/>
        </w:rPr>
        <w:t>№ 01770519/86061100/ACPMSX</w:t>
      </w:r>
      <w:r w:rsidRPr="009816E1">
        <w:rPr>
          <w:sz w:val="18"/>
          <w:szCs w:val="18"/>
        </w:rPr>
        <w:t xml:space="preserve"> исключить ссылки на пункт 8.2.28 Договора </w:t>
      </w:r>
      <w:r w:rsidRPr="009816E1">
        <w:rPr>
          <w:color w:val="000000"/>
          <w:sz w:val="18"/>
          <w:szCs w:val="18"/>
        </w:rPr>
        <w:t>№ 01770519/86061100/ACPMSX</w:t>
      </w:r>
      <w:r w:rsidRPr="009816E1">
        <w:rPr>
          <w:sz w:val="18"/>
          <w:szCs w:val="18"/>
        </w:rPr>
        <w:t>.</w:t>
      </w:r>
    </w:p>
    <w:p w:rsidR="00BE1BB3" w:rsidRPr="009816E1" w:rsidRDefault="00BE1BB3" w:rsidP="00BE1BB3">
      <w:pPr>
        <w:pStyle w:val="33"/>
        <w:tabs>
          <w:tab w:val="left" w:pos="142"/>
        </w:tabs>
        <w:ind w:firstLine="426"/>
        <w:rPr>
          <w:sz w:val="18"/>
          <w:szCs w:val="18"/>
        </w:rPr>
      </w:pPr>
      <w:r w:rsidRPr="009816E1">
        <w:rPr>
          <w:sz w:val="18"/>
          <w:szCs w:val="18"/>
        </w:rPr>
        <w:t xml:space="preserve">5. Пункт 8.2.24 Договора </w:t>
      </w:r>
      <w:r w:rsidRPr="009816E1">
        <w:rPr>
          <w:color w:val="000000"/>
          <w:sz w:val="18"/>
          <w:szCs w:val="18"/>
        </w:rPr>
        <w:t>№ 01770519/86061100/ACPMSX</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z w:val="18"/>
          <w:szCs w:val="18"/>
        </w:rPr>
      </w:pPr>
      <w:r w:rsidRPr="009816E1">
        <w:rPr>
          <w:sz w:val="18"/>
          <w:szCs w:val="18"/>
        </w:rPr>
        <w:t xml:space="preserve">«8.2.24. Обязательство Заемщика обеспечить согласование с </w:t>
      </w:r>
      <w:r w:rsidRPr="009816E1">
        <w:rPr>
          <w:iCs/>
          <w:sz w:val="18"/>
          <w:szCs w:val="18"/>
        </w:rPr>
        <w:t>Кредитор</w:t>
      </w:r>
      <w:r w:rsidRPr="009816E1">
        <w:rPr>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Договору)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6. Пункт 8.2 Статьи 8 Договора 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«8.2.44.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№1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№1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8.2.45. Обязательство Заемщика обеспечить компаниями Группы, указанными в п. 1 Приложения №1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 (Тридцать)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8.2.46. 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 (Один). </w:t>
      </w:r>
    </w:p>
    <w:p w:rsidR="00BE1BB3" w:rsidRPr="009816E1" w:rsidRDefault="00BE1BB3" w:rsidP="00BE1BB3">
      <w:pPr>
        <w:tabs>
          <w:tab w:val="left" w:pos="142"/>
          <w:tab w:val="left" w:pos="2041"/>
        </w:tabs>
        <w:ind w:right="67" w:firstLine="426"/>
        <w:jc w:val="both"/>
        <w:rPr>
          <w:sz w:val="18"/>
          <w:szCs w:val="18"/>
        </w:rPr>
      </w:pPr>
      <w:r w:rsidRPr="009816E1">
        <w:rPr>
          <w:sz w:val="18"/>
          <w:szCs w:val="18"/>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sz w:val="18"/>
          <w:szCs w:val="18"/>
        </w:rPr>
      </w:pPr>
      <w:r w:rsidRPr="009816E1">
        <w:rPr>
          <w:sz w:val="18"/>
          <w:szCs w:val="18"/>
        </w:rPr>
        <w:t xml:space="preserve">8.2.47. 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к Договору заключить/обеспечить заключение </w:t>
      </w:r>
      <w:r w:rsidRPr="009816E1">
        <w:rPr>
          <w:spacing w:val="-4"/>
          <w:sz w:val="18"/>
          <w:szCs w:val="18"/>
        </w:rPr>
        <w:t>дополнительных соглашений к обеспечительным договорам, указанным в «Статье 9. Обеспечение» Договора.».</w:t>
      </w:r>
    </w:p>
    <w:p w:rsidR="00BE1BB3" w:rsidRPr="009816E1" w:rsidRDefault="00BE1BB3" w:rsidP="00BE1BB3">
      <w:pPr>
        <w:tabs>
          <w:tab w:val="left" w:pos="142"/>
          <w:tab w:val="left" w:pos="993"/>
          <w:tab w:val="left" w:pos="1134"/>
        </w:tabs>
        <w:ind w:firstLine="426"/>
        <w:jc w:val="both"/>
        <w:rPr>
          <w:sz w:val="18"/>
          <w:szCs w:val="18"/>
        </w:rPr>
      </w:pPr>
      <w:r w:rsidRPr="009816E1">
        <w:rPr>
          <w:spacing w:val="-10"/>
          <w:sz w:val="18"/>
          <w:szCs w:val="18"/>
        </w:rPr>
        <w:t xml:space="preserve">7. Пункты 7.1.7.10 и 7.1.13 Договора </w:t>
      </w:r>
      <w:r w:rsidRPr="009816E1">
        <w:rPr>
          <w:color w:val="000000"/>
          <w:sz w:val="18"/>
          <w:szCs w:val="18"/>
        </w:rPr>
        <w:t>№ 01770519/86061100/ACPMSX</w:t>
      </w:r>
      <w:r w:rsidRPr="009816E1">
        <w:rPr>
          <w:spacing w:val="-10"/>
          <w:sz w:val="18"/>
          <w:szCs w:val="18"/>
        </w:rPr>
        <w:t xml:space="preserve"> дополнить ссылкой на пункты 8.2.44, 8.2.45, 8.2.46, 8.2.47 Договора </w:t>
      </w:r>
      <w:r w:rsidRPr="009816E1">
        <w:rPr>
          <w:color w:val="000000"/>
          <w:sz w:val="18"/>
          <w:szCs w:val="18"/>
        </w:rPr>
        <w:t>№ 01770519/86061100/ACPMSX</w:t>
      </w: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lastRenderedPageBreak/>
        <w:t xml:space="preserve">8. Пункт 11.5 Договора </w:t>
      </w:r>
      <w:r w:rsidRPr="009816E1">
        <w:rPr>
          <w:color w:val="000000"/>
          <w:sz w:val="18"/>
          <w:szCs w:val="18"/>
        </w:rPr>
        <w:t>№ 01770519/86061100/ACPMSX</w:t>
      </w:r>
      <w:r w:rsidRPr="009816E1">
        <w:rPr>
          <w:sz w:val="18"/>
          <w:szCs w:val="18"/>
        </w:rPr>
        <w:t xml:space="preserve"> читать в следующей редакции:</w:t>
      </w:r>
    </w:p>
    <w:p w:rsidR="00BE1BB3" w:rsidRPr="009816E1" w:rsidRDefault="00BE1BB3" w:rsidP="00BE1BB3">
      <w:pPr>
        <w:pStyle w:val="35"/>
        <w:tabs>
          <w:tab w:val="left" w:pos="142"/>
        </w:tabs>
        <w:spacing w:after="0"/>
        <w:ind w:firstLine="426"/>
        <w:jc w:val="both"/>
        <w:rPr>
          <w:sz w:val="18"/>
          <w:szCs w:val="18"/>
        </w:rPr>
      </w:pPr>
      <w:r w:rsidRPr="009816E1">
        <w:rPr>
          <w:sz w:val="18"/>
          <w:szCs w:val="18"/>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5772"/>
      </w:tblGrid>
      <w:tr w:rsidR="00BE1BB3" w:rsidRPr="009816E1" w:rsidTr="001E49F5">
        <w:tc>
          <w:tcPr>
            <w:tcW w:w="3969" w:type="dxa"/>
            <w:hideMark/>
          </w:tcPr>
          <w:p w:rsidR="00BE1BB3" w:rsidRPr="009816E1" w:rsidRDefault="00BE1BB3" w:rsidP="001E49F5">
            <w:pPr>
              <w:pStyle w:val="35"/>
              <w:tabs>
                <w:tab w:val="left" w:pos="142"/>
              </w:tabs>
              <w:spacing w:after="0"/>
              <w:rPr>
                <w:sz w:val="18"/>
                <w:szCs w:val="18"/>
              </w:rPr>
            </w:pPr>
            <w:r w:rsidRPr="009816E1">
              <w:rPr>
                <w:b/>
                <w:sz w:val="18"/>
                <w:szCs w:val="18"/>
              </w:rPr>
              <w:t>Номер пункта Договора</w:t>
            </w:r>
          </w:p>
        </w:tc>
        <w:tc>
          <w:tcPr>
            <w:tcW w:w="5918" w:type="dxa"/>
            <w:hideMark/>
          </w:tcPr>
          <w:p w:rsidR="00BE1BB3" w:rsidRPr="009816E1" w:rsidRDefault="00BE1BB3" w:rsidP="001E49F5">
            <w:pPr>
              <w:pStyle w:val="35"/>
              <w:tabs>
                <w:tab w:val="left" w:pos="142"/>
              </w:tabs>
              <w:spacing w:after="0"/>
              <w:rPr>
                <w:b/>
                <w:sz w:val="18"/>
                <w:szCs w:val="18"/>
              </w:rPr>
            </w:pPr>
            <w:r w:rsidRPr="009816E1">
              <w:rPr>
                <w:b/>
                <w:sz w:val="18"/>
                <w:szCs w:val="18"/>
              </w:rPr>
              <w:t>Размер неустойки</w:t>
            </w:r>
          </w:p>
        </w:tc>
      </w:tr>
      <w:tr w:rsidR="00BE1BB3" w:rsidRPr="009816E1" w:rsidTr="001E49F5">
        <w:tc>
          <w:tcPr>
            <w:tcW w:w="3969"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8.2.5, 8.2.6, 8.2.11,  8.2.13, 8.2.14, 8.2.15, 8.2.16, 8.2.18, 8.2.19, 8.2.20, 8.2.21, 8.2.23, 8.2.24, 8.2.25, 8.2.26, 8.2.27, 8.2.37, 8.2.44, 8.2.45, 8.2.46</w:t>
            </w:r>
          </w:p>
        </w:tc>
        <w:tc>
          <w:tcPr>
            <w:tcW w:w="5918"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BE1BB3" w:rsidRPr="009816E1" w:rsidTr="001E49F5">
        <w:tc>
          <w:tcPr>
            <w:tcW w:w="3969"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8.2.4,  8.2.7, 8.2.8,  8.2.22</w:t>
            </w:r>
            <w:r w:rsidRPr="009816E1">
              <w:rPr>
                <w:color w:val="000000"/>
                <w:sz w:val="18"/>
                <w:szCs w:val="18"/>
              </w:rPr>
              <w:t xml:space="preserve">, </w:t>
            </w:r>
            <w:r w:rsidRPr="009816E1">
              <w:rPr>
                <w:color w:val="000000"/>
                <w:sz w:val="18"/>
                <w:szCs w:val="18"/>
                <w:lang w:val="en-US"/>
              </w:rPr>
              <w:t>8</w:t>
            </w:r>
            <w:r w:rsidRPr="009816E1">
              <w:rPr>
                <w:color w:val="000000"/>
                <w:sz w:val="18"/>
                <w:szCs w:val="18"/>
              </w:rPr>
              <w:t>.2.39, 8.2.40</w:t>
            </w:r>
            <w:r w:rsidRPr="009816E1">
              <w:rPr>
                <w:sz w:val="18"/>
                <w:szCs w:val="18"/>
              </w:rPr>
              <w:t>,</w:t>
            </w:r>
            <w:r w:rsidRPr="009816E1">
              <w:rPr>
                <w:color w:val="000000"/>
                <w:sz w:val="18"/>
                <w:szCs w:val="18"/>
              </w:rPr>
              <w:t xml:space="preserve"> 8.2.41, 8.2.42, 8.2.43,</w:t>
            </w:r>
            <w:r w:rsidRPr="009816E1">
              <w:rPr>
                <w:sz w:val="18"/>
                <w:szCs w:val="18"/>
              </w:rPr>
              <w:t xml:space="preserve"> 10.1, 10.2</w:t>
            </w:r>
          </w:p>
        </w:tc>
        <w:tc>
          <w:tcPr>
            <w:tcW w:w="5918"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BE1BB3" w:rsidRPr="009816E1" w:rsidTr="001E49F5">
        <w:tc>
          <w:tcPr>
            <w:tcW w:w="3969"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обязательства, по которым Заемщику предоставляется отсрочка выполнения в соответствии с п. 9.2 Договора, 8.2.29, 8.2.30, 8.2.31, 8.2.32, 8.2.33, 8.2.34, 8.2.35, 8.2.36, 8.2.47</w:t>
            </w:r>
          </w:p>
        </w:tc>
        <w:tc>
          <w:tcPr>
            <w:tcW w:w="5918" w:type="dxa"/>
            <w:vAlign w:val="center"/>
          </w:tcPr>
          <w:p w:rsidR="00BE1BB3" w:rsidRPr="009816E1" w:rsidRDefault="00BE1BB3" w:rsidP="001E49F5">
            <w:pPr>
              <w:pStyle w:val="35"/>
              <w:tabs>
                <w:tab w:val="left" w:pos="142"/>
              </w:tabs>
              <w:spacing w:after="0"/>
              <w:rPr>
                <w:sz w:val="18"/>
                <w:szCs w:val="18"/>
              </w:rPr>
            </w:pPr>
            <w:r w:rsidRPr="009816E1">
              <w:rPr>
                <w:sz w:val="18"/>
                <w:szCs w:val="18"/>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p w:rsidR="00BE1BB3" w:rsidRPr="009816E1" w:rsidRDefault="00BE1BB3" w:rsidP="001E49F5">
            <w:pPr>
              <w:pStyle w:val="35"/>
              <w:tabs>
                <w:tab w:val="left" w:pos="142"/>
              </w:tabs>
              <w:spacing w:after="0"/>
              <w:rPr>
                <w:sz w:val="18"/>
                <w:szCs w:val="18"/>
              </w:rPr>
            </w:pPr>
          </w:p>
        </w:tc>
      </w:tr>
    </w:tbl>
    <w:p w:rsidR="00BE1BB3" w:rsidRPr="009816E1" w:rsidRDefault="00BE1BB3" w:rsidP="00BE1BB3">
      <w:pPr>
        <w:pStyle w:val="35"/>
        <w:tabs>
          <w:tab w:val="left" w:pos="142"/>
        </w:tabs>
        <w:spacing w:after="0"/>
        <w:ind w:firstLine="426"/>
        <w:jc w:val="both"/>
        <w:rPr>
          <w:sz w:val="18"/>
          <w:szCs w:val="18"/>
        </w:rPr>
      </w:pPr>
      <w:r w:rsidRPr="009816E1">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BE1BB3" w:rsidRPr="009816E1" w:rsidRDefault="00BE1BB3" w:rsidP="00BE1BB3">
      <w:pPr>
        <w:tabs>
          <w:tab w:val="left" w:pos="142"/>
        </w:tabs>
        <w:jc w:val="center"/>
        <w:rPr>
          <w:b/>
          <w:sz w:val="18"/>
          <w:szCs w:val="18"/>
        </w:rPr>
      </w:pPr>
    </w:p>
    <w:p w:rsidR="00BE1BB3" w:rsidRPr="009816E1" w:rsidRDefault="00BE1BB3" w:rsidP="00BE1BB3">
      <w:pPr>
        <w:tabs>
          <w:tab w:val="left" w:pos="142"/>
        </w:tabs>
        <w:jc w:val="center"/>
        <w:rPr>
          <w:b/>
          <w:sz w:val="18"/>
          <w:szCs w:val="18"/>
        </w:rPr>
      </w:pPr>
      <w:r w:rsidRPr="009816E1">
        <w:rPr>
          <w:b/>
          <w:sz w:val="18"/>
          <w:szCs w:val="18"/>
        </w:rPr>
        <w:t>3</w:t>
      </w:r>
    </w:p>
    <w:p w:rsidR="00BE1BB3" w:rsidRPr="009816E1" w:rsidRDefault="00BE1BB3" w:rsidP="00BE1BB3">
      <w:pPr>
        <w:pStyle w:val="afb"/>
        <w:widowControl w:val="0"/>
        <w:tabs>
          <w:tab w:val="left" w:pos="0"/>
          <w:tab w:val="left" w:pos="142"/>
        </w:tabs>
        <w:ind w:firstLine="426"/>
        <w:jc w:val="both"/>
        <w:rPr>
          <w:bCs/>
          <w:color w:val="000000"/>
          <w:sz w:val="18"/>
          <w:szCs w:val="18"/>
        </w:rPr>
      </w:pPr>
      <w:r w:rsidRPr="009816E1">
        <w:rPr>
          <w:bCs/>
          <w:sz w:val="18"/>
          <w:szCs w:val="18"/>
        </w:rPr>
        <w:tab/>
        <w:t xml:space="preserve">К </w:t>
      </w:r>
      <w:r w:rsidRPr="009816E1">
        <w:rPr>
          <w:bCs/>
          <w:color w:val="000000"/>
          <w:sz w:val="18"/>
          <w:szCs w:val="18"/>
        </w:rPr>
        <w:t xml:space="preserve">Договору № 01770419/86061100/ACPMSX об открытии невозобновляемой кредитной линии от 28.11.2019 г., именуемый в дальнейшем: «Договор № 01770419/86061100/ACPMSX», </w:t>
      </w:r>
      <w:r w:rsidRPr="009816E1">
        <w:rPr>
          <w:sz w:val="18"/>
          <w:szCs w:val="18"/>
        </w:rPr>
        <w:t>внеся в него следующие изменения:</w:t>
      </w:r>
    </w:p>
    <w:p w:rsidR="00BE1BB3" w:rsidRPr="009816E1" w:rsidRDefault="00BE1BB3" w:rsidP="00BE1BB3">
      <w:pPr>
        <w:pStyle w:val="a6"/>
        <w:numPr>
          <w:ilvl w:val="0"/>
          <w:numId w:val="23"/>
        </w:numPr>
        <w:tabs>
          <w:tab w:val="left" w:pos="142"/>
          <w:tab w:val="left" w:pos="993"/>
          <w:tab w:val="left" w:pos="1134"/>
        </w:tabs>
        <w:ind w:left="0" w:firstLine="426"/>
        <w:jc w:val="both"/>
        <w:rPr>
          <w:sz w:val="18"/>
          <w:szCs w:val="18"/>
        </w:rPr>
      </w:pPr>
      <w:r w:rsidRPr="009816E1">
        <w:rPr>
          <w:sz w:val="18"/>
          <w:szCs w:val="18"/>
        </w:rPr>
        <w:t xml:space="preserve">Приложение № 1 Договора </w:t>
      </w:r>
      <w:r w:rsidRPr="009816E1">
        <w:rPr>
          <w:color w:val="000000"/>
          <w:sz w:val="18"/>
          <w:szCs w:val="18"/>
        </w:rPr>
        <w:t>№ 01770419/86061100/ACPMSX</w:t>
      </w:r>
      <w:r w:rsidRPr="009816E1">
        <w:rPr>
          <w:sz w:val="18"/>
          <w:szCs w:val="18"/>
        </w:rPr>
        <w:t xml:space="preserve"> читать в редакции:</w:t>
      </w:r>
    </w:p>
    <w:p w:rsidR="00BE1BB3" w:rsidRPr="009816E1" w:rsidRDefault="00BE1BB3" w:rsidP="00BE1BB3">
      <w:pPr>
        <w:tabs>
          <w:tab w:val="left" w:pos="142"/>
          <w:tab w:val="left" w:pos="1587"/>
        </w:tabs>
        <w:jc w:val="right"/>
        <w:rPr>
          <w:rStyle w:val="DLSVAR"/>
          <w:sz w:val="18"/>
          <w:szCs w:val="18"/>
        </w:rPr>
      </w:pPr>
      <w:r w:rsidRPr="009816E1">
        <w:rPr>
          <w:sz w:val="18"/>
          <w:szCs w:val="18"/>
        </w:rPr>
        <w:t>«</w:t>
      </w:r>
      <w:r w:rsidRPr="009816E1">
        <w:rPr>
          <w:rStyle w:val="DLSVAR"/>
          <w:sz w:val="18"/>
          <w:szCs w:val="18"/>
        </w:rPr>
        <w:t xml:space="preserve">Приложение №1 к </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Договору об открытии невозобновляемой кредитной</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линии №01770419/86061100/ACPMSX от 28.11.2019 г.</w:t>
      </w:r>
    </w:p>
    <w:p w:rsidR="00BE1BB3" w:rsidRPr="009816E1" w:rsidRDefault="00BE1BB3" w:rsidP="00BE1BB3">
      <w:pPr>
        <w:widowControl w:val="0"/>
        <w:tabs>
          <w:tab w:val="left" w:pos="142"/>
          <w:tab w:val="left" w:pos="1587"/>
        </w:tabs>
        <w:jc w:val="center"/>
        <w:rPr>
          <w:rStyle w:val="DLSVAR"/>
          <w:sz w:val="18"/>
          <w:szCs w:val="18"/>
        </w:rPr>
      </w:pPr>
      <w:r w:rsidRPr="009816E1">
        <w:rPr>
          <w:rStyle w:val="DLSVAR"/>
          <w:sz w:val="18"/>
          <w:szCs w:val="18"/>
        </w:rPr>
        <w:t>Состав Группы компаний «Русская аграрная группа»</w:t>
      </w:r>
    </w:p>
    <w:p w:rsidR="00BE1BB3" w:rsidRPr="009816E1" w:rsidRDefault="00BE1BB3" w:rsidP="00BE1BB3">
      <w:pPr>
        <w:widowControl w:val="0"/>
        <w:tabs>
          <w:tab w:val="left" w:pos="142"/>
          <w:tab w:val="left" w:pos="1587"/>
        </w:tabs>
        <w:jc w:val="center"/>
        <w:rPr>
          <w:rStyle w:val="DLSVAR"/>
          <w:sz w:val="18"/>
          <w:szCs w:val="18"/>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bCs/>
                <w:sz w:val="18"/>
                <w:szCs w:val="18"/>
              </w:rPr>
            </w:pPr>
            <w:r w:rsidRPr="009816E1">
              <w:rPr>
                <w:rFonts w:ascii="Times New Roman" w:hAnsi="Times New Roman"/>
                <w:bCs/>
                <w:sz w:val="18"/>
                <w:szCs w:val="18"/>
              </w:rPr>
              <w:t>№ п/п</w:t>
            </w:r>
          </w:p>
        </w:tc>
        <w:tc>
          <w:tcPr>
            <w:tcW w:w="5954"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Наименование компании</w:t>
            </w:r>
          </w:p>
        </w:tc>
        <w:tc>
          <w:tcPr>
            <w:tcW w:w="3386"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ИНН/ОГРН</w:t>
            </w:r>
          </w:p>
        </w:tc>
      </w:tr>
      <w:tr w:rsidR="00BE1BB3" w:rsidRPr="009816E1" w:rsidTr="001E49F5">
        <w:tc>
          <w:tcPr>
            <w:tcW w:w="9907" w:type="dxa"/>
            <w:gridSpan w:val="3"/>
            <w:hideMark/>
          </w:tcPr>
          <w:p w:rsidR="00BE1BB3" w:rsidRPr="009816E1" w:rsidRDefault="00BE1BB3" w:rsidP="001E49F5">
            <w:pPr>
              <w:pStyle w:val="a8"/>
              <w:widowControl w:val="0"/>
              <w:tabs>
                <w:tab w:val="left" w:pos="142"/>
                <w:tab w:val="left" w:pos="318"/>
              </w:tabs>
              <w:spacing w:before="0" w:after="0"/>
              <w:rPr>
                <w:rFonts w:ascii="Times New Roman" w:hAnsi="Times New Roman"/>
                <w:bCs/>
                <w:sz w:val="18"/>
                <w:szCs w:val="18"/>
              </w:rPr>
            </w:pPr>
            <w:r w:rsidRPr="009816E1">
              <w:rPr>
                <w:rFonts w:ascii="Times New Roman" w:hAnsi="Times New Roman"/>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hideMark/>
          </w:tcPr>
          <w:p w:rsidR="00BE1BB3" w:rsidRPr="009816E1" w:rsidRDefault="00BE1BB3" w:rsidP="001E49F5">
            <w:pPr>
              <w:widowControl w:val="0"/>
              <w:tabs>
                <w:tab w:val="left" w:pos="142"/>
              </w:tabs>
              <w:rPr>
                <w:bCs/>
                <w:sz w:val="18"/>
                <w:szCs w:val="18"/>
              </w:rPr>
            </w:pPr>
            <w:r w:rsidRPr="009816E1">
              <w:rPr>
                <w:bCs/>
                <w:sz w:val="18"/>
                <w:szCs w:val="18"/>
              </w:rPr>
              <w:t>2. Компании ГК Атрон, не включаемые в консолидированную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32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hideMark/>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hideMark/>
          </w:tcPr>
          <w:p w:rsidR="00BE1BB3" w:rsidRPr="009816E1" w:rsidRDefault="00BE1BB3" w:rsidP="001E49F5">
            <w:pPr>
              <w:widowControl w:val="0"/>
              <w:tabs>
                <w:tab w:val="left" w:pos="142"/>
              </w:tabs>
              <w:jc w:val="both"/>
              <w:rPr>
                <w:sz w:val="18"/>
                <w:szCs w:val="18"/>
              </w:rPr>
            </w:pPr>
            <w:r w:rsidRPr="009816E1">
              <w:rPr>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hideMark/>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9" w:anchor="/company/0D104E9A6A7648CDB2373CBB5FD0816B/101" w:tgtFrame="_blank" w:history="1">
              <w:r w:rsidRPr="009816E1">
                <w:rPr>
                  <w:rStyle w:val="af5"/>
                  <w:rFonts w:ascii="Times New Roman" w:hAnsi="Times New Roman"/>
                  <w:sz w:val="18"/>
                  <w:szCs w:val="18"/>
                </w:rPr>
                <w:t>ЦФП, ООО</w:t>
              </w:r>
            </w:hyperlink>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s>
        <w:jc w:val="center"/>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Пункт Договора </w:t>
      </w:r>
      <w:r w:rsidRPr="009816E1">
        <w:rPr>
          <w:color w:val="000000"/>
          <w:sz w:val="18"/>
          <w:szCs w:val="18"/>
        </w:rPr>
        <w:t>№ 01770419/86061100/ACPMSX</w:t>
      </w:r>
      <w:r w:rsidRPr="009816E1">
        <w:rPr>
          <w:sz w:val="18"/>
          <w:szCs w:val="18"/>
        </w:rPr>
        <w:t xml:space="preserve"> «9.1.3.2.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3. Пункт Договора </w:t>
      </w:r>
      <w:r w:rsidRPr="009816E1">
        <w:rPr>
          <w:color w:val="000000"/>
          <w:sz w:val="18"/>
          <w:szCs w:val="18"/>
        </w:rPr>
        <w:t>№ 01770419/86061100/ACPMSX</w:t>
      </w:r>
      <w:r w:rsidRPr="009816E1">
        <w:rPr>
          <w:sz w:val="18"/>
          <w:szCs w:val="18"/>
        </w:rPr>
        <w:t xml:space="preserve"> «8.2.28. </w:t>
      </w:r>
      <w:r w:rsidRPr="009816E1">
        <w:rPr>
          <w:bCs/>
          <w:sz w:val="18"/>
          <w:szCs w:val="18"/>
        </w:rPr>
        <w:t xml:space="preserve">Обязательство Заемщика обеспечить заключение договоров поручительств с Гниповым А.В. </w:t>
      </w:r>
      <w:r w:rsidRPr="009816E1">
        <w:rPr>
          <w:sz w:val="18"/>
          <w:szCs w:val="18"/>
        </w:rPr>
        <w:t>в течение 30 (Тридцати) календарных дней с даты, следующей за датой заключения Договора.»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4. Из пункта 7.1.7.10 и 7.1.13 Договора </w:t>
      </w:r>
      <w:r w:rsidRPr="009816E1">
        <w:rPr>
          <w:color w:val="000000"/>
          <w:sz w:val="18"/>
          <w:szCs w:val="18"/>
        </w:rPr>
        <w:t>№ 01770419/86061100/ACPMSX</w:t>
      </w:r>
      <w:r w:rsidRPr="009816E1">
        <w:rPr>
          <w:sz w:val="18"/>
          <w:szCs w:val="18"/>
        </w:rPr>
        <w:t xml:space="preserve"> исключить ссылки на пункт 8.2.28 Договора </w:t>
      </w:r>
      <w:r w:rsidRPr="009816E1">
        <w:rPr>
          <w:color w:val="000000"/>
          <w:sz w:val="18"/>
          <w:szCs w:val="18"/>
        </w:rPr>
        <w:t>№ 01770419/86061100/ACPMSX</w:t>
      </w:r>
      <w:r w:rsidRPr="009816E1">
        <w:rPr>
          <w:sz w:val="18"/>
          <w:szCs w:val="18"/>
        </w:rPr>
        <w:t>.</w:t>
      </w:r>
    </w:p>
    <w:p w:rsidR="00BE1BB3" w:rsidRPr="009816E1" w:rsidRDefault="00BE1BB3" w:rsidP="00BE1BB3">
      <w:pPr>
        <w:pStyle w:val="33"/>
        <w:tabs>
          <w:tab w:val="left" w:pos="142"/>
        </w:tabs>
        <w:ind w:firstLine="426"/>
        <w:rPr>
          <w:sz w:val="18"/>
          <w:szCs w:val="18"/>
        </w:rPr>
      </w:pPr>
      <w:r w:rsidRPr="009816E1">
        <w:rPr>
          <w:sz w:val="18"/>
          <w:szCs w:val="18"/>
        </w:rPr>
        <w:t xml:space="preserve">5. Пункт 8.2.24 Договора </w:t>
      </w:r>
      <w:r w:rsidRPr="009816E1">
        <w:rPr>
          <w:color w:val="000000"/>
          <w:sz w:val="18"/>
          <w:szCs w:val="18"/>
        </w:rPr>
        <w:t>№ 01770419/86061100/ACPMSX</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z w:val="18"/>
          <w:szCs w:val="18"/>
        </w:rPr>
      </w:pPr>
      <w:r w:rsidRPr="009816E1">
        <w:rPr>
          <w:sz w:val="18"/>
          <w:szCs w:val="18"/>
        </w:rPr>
        <w:t xml:space="preserve">«8.2.24. Обязательство Заемщика обеспечить согласование с </w:t>
      </w:r>
      <w:r w:rsidRPr="009816E1">
        <w:rPr>
          <w:iCs/>
          <w:sz w:val="18"/>
          <w:szCs w:val="18"/>
        </w:rPr>
        <w:t>Кредитор</w:t>
      </w:r>
      <w:r w:rsidRPr="009816E1">
        <w:rPr>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Договору)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 xml:space="preserve">6. Пункт 8.2 Статьи 8 Договора </w:t>
      </w:r>
      <w:r w:rsidRPr="009816E1">
        <w:rPr>
          <w:color w:val="000000"/>
          <w:sz w:val="18"/>
          <w:szCs w:val="18"/>
        </w:rPr>
        <w:t>№ 01770419/86061100/ACPMSX</w:t>
      </w:r>
      <w:r w:rsidRPr="009816E1">
        <w:rPr>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«8.2.44.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№1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 xml:space="preserve">ом </w:t>
      </w:r>
      <w:r w:rsidRPr="009816E1">
        <w:rPr>
          <w:sz w:val="18"/>
          <w:szCs w:val="18"/>
        </w:rPr>
        <w:lastRenderedPageBreak/>
        <w:t>договоров, заключаемых в рамках текущей деятельности с организациями, указанными в п. 2 и п. 3 Приложения №1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8.2.45. Обязательство Заемщика обеспечить компаниями Группы, указанными в п. 1 Приложения №1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 (Тридцать)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8.2.46. 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 (Один). </w:t>
      </w:r>
    </w:p>
    <w:p w:rsidR="00BE1BB3" w:rsidRPr="009816E1" w:rsidRDefault="00BE1BB3" w:rsidP="00BE1BB3">
      <w:pPr>
        <w:tabs>
          <w:tab w:val="left" w:pos="142"/>
          <w:tab w:val="left" w:pos="2041"/>
        </w:tabs>
        <w:ind w:right="67" w:firstLine="426"/>
        <w:jc w:val="both"/>
        <w:rPr>
          <w:sz w:val="18"/>
          <w:szCs w:val="18"/>
        </w:rPr>
      </w:pPr>
      <w:r w:rsidRPr="009816E1">
        <w:rPr>
          <w:sz w:val="18"/>
          <w:szCs w:val="18"/>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sz w:val="18"/>
          <w:szCs w:val="18"/>
        </w:rPr>
      </w:pPr>
      <w:r w:rsidRPr="009816E1">
        <w:rPr>
          <w:sz w:val="18"/>
          <w:szCs w:val="18"/>
        </w:rPr>
        <w:t xml:space="preserve">8.2.47. 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к Договору заключить/обеспечить заключение </w:t>
      </w:r>
      <w:r w:rsidRPr="009816E1">
        <w:rPr>
          <w:spacing w:val="-4"/>
          <w:sz w:val="18"/>
          <w:szCs w:val="18"/>
        </w:rPr>
        <w:t>дополнительных соглашений к обеспечительным договорам, указанным в «Статье 9. Обеспечение» Договора.».</w:t>
      </w:r>
    </w:p>
    <w:p w:rsidR="00BE1BB3" w:rsidRPr="009816E1" w:rsidRDefault="00BE1BB3" w:rsidP="00BE1BB3">
      <w:pPr>
        <w:tabs>
          <w:tab w:val="left" w:pos="142"/>
          <w:tab w:val="left" w:pos="993"/>
          <w:tab w:val="left" w:pos="1134"/>
        </w:tabs>
        <w:ind w:firstLine="426"/>
        <w:jc w:val="both"/>
        <w:rPr>
          <w:spacing w:val="-10"/>
          <w:sz w:val="18"/>
          <w:szCs w:val="18"/>
        </w:rPr>
      </w:pPr>
      <w:r w:rsidRPr="009816E1">
        <w:rPr>
          <w:spacing w:val="-10"/>
          <w:sz w:val="18"/>
          <w:szCs w:val="18"/>
        </w:rPr>
        <w:t xml:space="preserve">7. Пункты 7.1.7.10 и 7.1.13 Договора </w:t>
      </w:r>
      <w:r w:rsidRPr="009816E1">
        <w:rPr>
          <w:color w:val="000000"/>
          <w:sz w:val="18"/>
          <w:szCs w:val="18"/>
        </w:rPr>
        <w:t>№ 01770419/86061100/ACPMSX</w:t>
      </w:r>
      <w:r w:rsidRPr="009816E1">
        <w:rPr>
          <w:spacing w:val="-10"/>
          <w:sz w:val="18"/>
          <w:szCs w:val="18"/>
        </w:rPr>
        <w:t xml:space="preserve"> дополнить ссылкой на пункты 8.2.44, 8.2.45, 8.2.46, 8.2.47 Договора </w:t>
      </w:r>
      <w:r w:rsidRPr="009816E1">
        <w:rPr>
          <w:color w:val="000000"/>
          <w:sz w:val="18"/>
          <w:szCs w:val="18"/>
        </w:rPr>
        <w:t>№ 01770419/86061100/ACPMSX</w:t>
      </w:r>
      <w:r w:rsidRPr="009816E1">
        <w:rPr>
          <w:spacing w:val="-10"/>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8. Пункт 11.5 Договора </w:t>
      </w:r>
      <w:r w:rsidRPr="009816E1">
        <w:rPr>
          <w:color w:val="000000"/>
          <w:sz w:val="18"/>
          <w:szCs w:val="18"/>
        </w:rPr>
        <w:t>№ 01770419/86061100/ACPMSX</w:t>
      </w:r>
      <w:r w:rsidRPr="009816E1">
        <w:rPr>
          <w:sz w:val="18"/>
          <w:szCs w:val="18"/>
        </w:rPr>
        <w:t xml:space="preserve"> читать в следующей редакции:</w:t>
      </w:r>
    </w:p>
    <w:p w:rsidR="00BE1BB3" w:rsidRPr="009816E1" w:rsidRDefault="00BE1BB3" w:rsidP="00BE1BB3">
      <w:pPr>
        <w:pStyle w:val="35"/>
        <w:tabs>
          <w:tab w:val="left" w:pos="142"/>
        </w:tabs>
        <w:spacing w:after="0"/>
        <w:ind w:firstLine="426"/>
        <w:jc w:val="both"/>
        <w:rPr>
          <w:sz w:val="18"/>
          <w:szCs w:val="18"/>
        </w:rPr>
      </w:pPr>
      <w:r w:rsidRPr="009816E1">
        <w:rPr>
          <w:sz w:val="18"/>
          <w:szCs w:val="18"/>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5915"/>
      </w:tblGrid>
      <w:tr w:rsidR="00BE1BB3" w:rsidRPr="009816E1" w:rsidTr="001E49F5">
        <w:tc>
          <w:tcPr>
            <w:tcW w:w="4077" w:type="dxa"/>
            <w:hideMark/>
          </w:tcPr>
          <w:p w:rsidR="00BE1BB3" w:rsidRPr="009816E1" w:rsidRDefault="00BE1BB3" w:rsidP="001E49F5">
            <w:pPr>
              <w:pStyle w:val="35"/>
              <w:tabs>
                <w:tab w:val="left" w:pos="142"/>
              </w:tabs>
              <w:spacing w:after="0"/>
              <w:rPr>
                <w:sz w:val="18"/>
                <w:szCs w:val="18"/>
              </w:rPr>
            </w:pPr>
            <w:r w:rsidRPr="009816E1">
              <w:rPr>
                <w:b/>
                <w:sz w:val="18"/>
                <w:szCs w:val="18"/>
              </w:rPr>
              <w:t>Номер пункта Договора</w:t>
            </w:r>
          </w:p>
        </w:tc>
        <w:tc>
          <w:tcPr>
            <w:tcW w:w="6060" w:type="dxa"/>
            <w:hideMark/>
          </w:tcPr>
          <w:p w:rsidR="00BE1BB3" w:rsidRPr="009816E1" w:rsidRDefault="00BE1BB3" w:rsidP="001E49F5">
            <w:pPr>
              <w:pStyle w:val="35"/>
              <w:tabs>
                <w:tab w:val="left" w:pos="142"/>
              </w:tabs>
              <w:spacing w:after="0"/>
              <w:rPr>
                <w:b/>
                <w:sz w:val="18"/>
                <w:szCs w:val="18"/>
              </w:rPr>
            </w:pPr>
            <w:r w:rsidRPr="009816E1">
              <w:rPr>
                <w:b/>
                <w:sz w:val="18"/>
                <w:szCs w:val="18"/>
              </w:rPr>
              <w:t>Размер неустойки</w:t>
            </w:r>
          </w:p>
        </w:tc>
      </w:tr>
      <w:tr w:rsidR="00BE1BB3" w:rsidRPr="009816E1" w:rsidTr="001E49F5">
        <w:tc>
          <w:tcPr>
            <w:tcW w:w="4077"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8.2.5, 8.2.6, 8.2.11,  8.2.13, 8.2.14, 8.2.15, 8.2.16, 8.2.18, 8.2.19, 8.2.20, 8.2.21, 8.2.23, 8.2.24, 8.2.25, 8.2.26, 8.2.27, 8.2.37, 8.2.44, 8.2.45, 8.2.46</w:t>
            </w:r>
          </w:p>
        </w:tc>
        <w:tc>
          <w:tcPr>
            <w:tcW w:w="6060"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BE1BB3" w:rsidRPr="009816E1" w:rsidTr="001E49F5">
        <w:tc>
          <w:tcPr>
            <w:tcW w:w="4077"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8.2.4,  8.2.7, 8.2.8,  8.2.22</w:t>
            </w:r>
            <w:r w:rsidRPr="009816E1">
              <w:rPr>
                <w:color w:val="000000"/>
                <w:sz w:val="18"/>
                <w:szCs w:val="18"/>
              </w:rPr>
              <w:t xml:space="preserve">, </w:t>
            </w:r>
            <w:r w:rsidRPr="009816E1">
              <w:rPr>
                <w:color w:val="000000"/>
                <w:sz w:val="18"/>
                <w:szCs w:val="18"/>
                <w:lang w:val="en-US"/>
              </w:rPr>
              <w:t>8</w:t>
            </w:r>
            <w:r w:rsidRPr="009816E1">
              <w:rPr>
                <w:color w:val="000000"/>
                <w:sz w:val="18"/>
                <w:szCs w:val="18"/>
              </w:rPr>
              <w:t>.2.39, 8.2.40</w:t>
            </w:r>
            <w:r w:rsidRPr="009816E1">
              <w:rPr>
                <w:sz w:val="18"/>
                <w:szCs w:val="18"/>
              </w:rPr>
              <w:t>,</w:t>
            </w:r>
            <w:r w:rsidRPr="009816E1">
              <w:rPr>
                <w:color w:val="000000"/>
                <w:sz w:val="18"/>
                <w:szCs w:val="18"/>
              </w:rPr>
              <w:t xml:space="preserve"> 8.2.41, 8.2.42, 8.2.43,</w:t>
            </w:r>
            <w:r w:rsidRPr="009816E1">
              <w:rPr>
                <w:sz w:val="18"/>
                <w:szCs w:val="18"/>
              </w:rPr>
              <w:t xml:space="preserve"> 10.1, 10.2</w:t>
            </w:r>
          </w:p>
        </w:tc>
        <w:tc>
          <w:tcPr>
            <w:tcW w:w="6060"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BE1BB3" w:rsidRPr="009816E1" w:rsidTr="001E49F5">
        <w:tc>
          <w:tcPr>
            <w:tcW w:w="4077"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обязательства, по которым Заемщику предоставляется отсрочка выполнения в соответствии с п. 9.2 Договора, 8.2.29, 8.2.30, 8.2.31, 8.2.32, 8.2.33, 8.2.34, 8.2.35, 8.2.36, 8.2.47</w:t>
            </w:r>
          </w:p>
        </w:tc>
        <w:tc>
          <w:tcPr>
            <w:tcW w:w="6060" w:type="dxa"/>
            <w:vAlign w:val="center"/>
          </w:tcPr>
          <w:p w:rsidR="00BE1BB3" w:rsidRPr="009816E1" w:rsidRDefault="00BE1BB3" w:rsidP="001E49F5">
            <w:pPr>
              <w:pStyle w:val="35"/>
              <w:tabs>
                <w:tab w:val="left" w:pos="142"/>
              </w:tabs>
              <w:spacing w:after="0"/>
              <w:rPr>
                <w:sz w:val="18"/>
                <w:szCs w:val="18"/>
              </w:rPr>
            </w:pPr>
            <w:r w:rsidRPr="009816E1">
              <w:rPr>
                <w:sz w:val="18"/>
                <w:szCs w:val="18"/>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p w:rsidR="00BE1BB3" w:rsidRPr="009816E1" w:rsidRDefault="00BE1BB3" w:rsidP="001E49F5">
            <w:pPr>
              <w:pStyle w:val="35"/>
              <w:tabs>
                <w:tab w:val="left" w:pos="142"/>
              </w:tabs>
              <w:spacing w:after="0"/>
              <w:rPr>
                <w:sz w:val="18"/>
                <w:szCs w:val="18"/>
              </w:rPr>
            </w:pPr>
          </w:p>
        </w:tc>
      </w:tr>
    </w:tbl>
    <w:p w:rsidR="00BE1BB3" w:rsidRPr="009816E1" w:rsidRDefault="00BE1BB3" w:rsidP="00BE1BB3">
      <w:pPr>
        <w:pStyle w:val="35"/>
        <w:tabs>
          <w:tab w:val="left" w:pos="142"/>
        </w:tabs>
        <w:spacing w:after="0"/>
        <w:ind w:firstLine="709"/>
        <w:jc w:val="both"/>
        <w:rPr>
          <w:sz w:val="18"/>
          <w:szCs w:val="18"/>
        </w:rPr>
      </w:pPr>
      <w:r w:rsidRPr="009816E1">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BE1BB3" w:rsidRPr="009816E1" w:rsidRDefault="00BE1BB3" w:rsidP="00BE1BB3">
      <w:pPr>
        <w:tabs>
          <w:tab w:val="left" w:pos="142"/>
        </w:tabs>
        <w:jc w:val="center"/>
        <w:rPr>
          <w:b/>
          <w:sz w:val="18"/>
          <w:szCs w:val="18"/>
        </w:rPr>
      </w:pPr>
    </w:p>
    <w:p w:rsidR="00BE1BB3" w:rsidRPr="009816E1" w:rsidRDefault="00BE1BB3" w:rsidP="00BE1BB3">
      <w:pPr>
        <w:tabs>
          <w:tab w:val="left" w:pos="142"/>
        </w:tabs>
        <w:jc w:val="center"/>
        <w:rPr>
          <w:b/>
          <w:sz w:val="18"/>
          <w:szCs w:val="18"/>
        </w:rPr>
      </w:pPr>
      <w:r w:rsidRPr="009816E1">
        <w:rPr>
          <w:b/>
          <w:sz w:val="18"/>
          <w:szCs w:val="18"/>
        </w:rPr>
        <w:t>4</w:t>
      </w:r>
    </w:p>
    <w:p w:rsidR="00BE1BB3" w:rsidRPr="009816E1" w:rsidRDefault="00BE1BB3" w:rsidP="00BE1BB3">
      <w:pPr>
        <w:pStyle w:val="afb"/>
        <w:widowControl w:val="0"/>
        <w:tabs>
          <w:tab w:val="left" w:pos="0"/>
          <w:tab w:val="left" w:pos="142"/>
        </w:tabs>
        <w:ind w:firstLine="426"/>
        <w:jc w:val="both"/>
        <w:rPr>
          <w:bCs/>
          <w:color w:val="000000"/>
          <w:sz w:val="18"/>
          <w:szCs w:val="18"/>
        </w:rPr>
      </w:pPr>
      <w:r w:rsidRPr="009816E1">
        <w:rPr>
          <w:bCs/>
          <w:sz w:val="18"/>
          <w:szCs w:val="18"/>
        </w:rPr>
        <w:tab/>
        <w:t xml:space="preserve">К </w:t>
      </w:r>
      <w:r w:rsidRPr="009816E1">
        <w:rPr>
          <w:bCs/>
          <w:color w:val="000000"/>
          <w:sz w:val="18"/>
          <w:szCs w:val="18"/>
        </w:rPr>
        <w:t xml:space="preserve">Генеральному соглашению № 01770019/86061100/АСРМ об открытии возобновляемой рамочной кредитной линии от 27.08.2019 г., именуемый в дальнейшем: «Генеральное соглашение № 01770019/86061100/АСРМ», </w:t>
      </w:r>
      <w:r w:rsidRPr="009816E1">
        <w:rPr>
          <w:sz w:val="18"/>
          <w:szCs w:val="18"/>
        </w:rPr>
        <w:t>внеся в него следующие изменения:</w:t>
      </w:r>
    </w:p>
    <w:p w:rsidR="00BE1BB3" w:rsidRPr="009816E1" w:rsidRDefault="00BE1BB3" w:rsidP="00BE1BB3">
      <w:pPr>
        <w:pStyle w:val="a6"/>
        <w:numPr>
          <w:ilvl w:val="0"/>
          <w:numId w:val="24"/>
        </w:numPr>
        <w:tabs>
          <w:tab w:val="left" w:pos="142"/>
          <w:tab w:val="left" w:pos="993"/>
          <w:tab w:val="left" w:pos="1134"/>
        </w:tabs>
        <w:ind w:left="0" w:firstLine="709"/>
        <w:jc w:val="both"/>
        <w:rPr>
          <w:sz w:val="18"/>
          <w:szCs w:val="18"/>
        </w:rPr>
      </w:pPr>
      <w:r w:rsidRPr="009816E1">
        <w:rPr>
          <w:sz w:val="18"/>
          <w:szCs w:val="18"/>
        </w:rPr>
        <w:t xml:space="preserve">Приложение № 1 </w:t>
      </w:r>
      <w:r w:rsidRPr="009816E1">
        <w:rPr>
          <w:color w:val="000000"/>
          <w:sz w:val="18"/>
          <w:szCs w:val="18"/>
        </w:rPr>
        <w:t>Генерального соглашения № 01770019/86061100/АСРМ</w:t>
      </w:r>
      <w:r w:rsidRPr="009816E1">
        <w:rPr>
          <w:sz w:val="18"/>
          <w:szCs w:val="18"/>
        </w:rPr>
        <w:t xml:space="preserve"> читать в редакции:</w:t>
      </w:r>
    </w:p>
    <w:p w:rsidR="00BE1BB3" w:rsidRPr="009816E1" w:rsidRDefault="00BE1BB3" w:rsidP="00BE1BB3">
      <w:pPr>
        <w:tabs>
          <w:tab w:val="left" w:pos="142"/>
          <w:tab w:val="left" w:pos="1587"/>
        </w:tabs>
        <w:jc w:val="right"/>
        <w:rPr>
          <w:rStyle w:val="DLSVAR"/>
          <w:sz w:val="18"/>
          <w:szCs w:val="18"/>
        </w:rPr>
      </w:pPr>
      <w:r w:rsidRPr="009816E1">
        <w:rPr>
          <w:sz w:val="18"/>
          <w:szCs w:val="18"/>
        </w:rPr>
        <w:t>«</w:t>
      </w:r>
      <w:r w:rsidRPr="009816E1">
        <w:rPr>
          <w:rStyle w:val="DLSVAR"/>
          <w:sz w:val="18"/>
          <w:szCs w:val="18"/>
        </w:rPr>
        <w:t xml:space="preserve">Приложение № 1 к </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к Генеральному соглашению № 01770019/86061100/АСРМ</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 xml:space="preserve">об открытии возобновляемой рамочной кредитной линии от 27.08.2019 г. </w:t>
      </w:r>
    </w:p>
    <w:p w:rsidR="00BE1BB3" w:rsidRPr="009816E1" w:rsidRDefault="00BE1BB3" w:rsidP="00BE1BB3">
      <w:pPr>
        <w:widowControl w:val="0"/>
        <w:tabs>
          <w:tab w:val="left" w:pos="142"/>
          <w:tab w:val="left" w:pos="1587"/>
        </w:tabs>
        <w:jc w:val="center"/>
        <w:rPr>
          <w:rStyle w:val="DLSVAR"/>
          <w:b/>
          <w:sz w:val="18"/>
          <w:szCs w:val="18"/>
        </w:rPr>
      </w:pPr>
      <w:r w:rsidRPr="009816E1">
        <w:rPr>
          <w:rStyle w:val="DLSVAR"/>
          <w:b/>
          <w:sz w:val="18"/>
          <w:szCs w:val="18"/>
        </w:rPr>
        <w:t>Состав Группы компаний «Русская аграрная группа»</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bCs/>
                <w:sz w:val="18"/>
                <w:szCs w:val="18"/>
              </w:rPr>
            </w:pPr>
            <w:r w:rsidRPr="009816E1">
              <w:rPr>
                <w:rFonts w:ascii="Times New Roman" w:hAnsi="Times New Roman"/>
                <w:bCs/>
                <w:sz w:val="18"/>
                <w:szCs w:val="18"/>
              </w:rPr>
              <w:t>№ п/п</w:t>
            </w:r>
          </w:p>
        </w:tc>
        <w:tc>
          <w:tcPr>
            <w:tcW w:w="5954"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Наименование компании</w:t>
            </w:r>
          </w:p>
        </w:tc>
        <w:tc>
          <w:tcPr>
            <w:tcW w:w="3386"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ИНН/ОГРН</w:t>
            </w:r>
          </w:p>
        </w:tc>
      </w:tr>
      <w:tr w:rsidR="00BE1BB3" w:rsidRPr="009816E1" w:rsidTr="001E49F5">
        <w:tc>
          <w:tcPr>
            <w:tcW w:w="9907" w:type="dxa"/>
            <w:gridSpan w:val="3"/>
            <w:hideMark/>
          </w:tcPr>
          <w:p w:rsidR="00BE1BB3" w:rsidRPr="009816E1" w:rsidRDefault="00BE1BB3" w:rsidP="001E49F5">
            <w:pPr>
              <w:pStyle w:val="a8"/>
              <w:widowControl w:val="0"/>
              <w:tabs>
                <w:tab w:val="left" w:pos="142"/>
                <w:tab w:val="left" w:pos="318"/>
              </w:tabs>
              <w:spacing w:before="0" w:after="0"/>
              <w:rPr>
                <w:rFonts w:ascii="Times New Roman" w:hAnsi="Times New Roman"/>
                <w:bCs/>
                <w:sz w:val="18"/>
                <w:szCs w:val="18"/>
              </w:rPr>
            </w:pPr>
            <w:r w:rsidRPr="009816E1">
              <w:rPr>
                <w:rFonts w:ascii="Times New Roman" w:hAnsi="Times New Roman"/>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hideMark/>
          </w:tcPr>
          <w:p w:rsidR="00BE1BB3" w:rsidRPr="009816E1" w:rsidRDefault="00BE1BB3" w:rsidP="001E49F5">
            <w:pPr>
              <w:widowControl w:val="0"/>
              <w:tabs>
                <w:tab w:val="left" w:pos="142"/>
              </w:tabs>
              <w:rPr>
                <w:bCs/>
                <w:sz w:val="18"/>
                <w:szCs w:val="18"/>
              </w:rPr>
            </w:pPr>
            <w:r w:rsidRPr="009816E1">
              <w:rPr>
                <w:bCs/>
                <w:sz w:val="18"/>
                <w:szCs w:val="18"/>
              </w:rPr>
              <w:t>2. Компании ГК Атрон, не включаемые в консолидированную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hideMark/>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hideMark/>
          </w:tcPr>
          <w:p w:rsidR="00BE1BB3" w:rsidRPr="009816E1" w:rsidRDefault="00BE1BB3" w:rsidP="001E49F5">
            <w:pPr>
              <w:widowControl w:val="0"/>
              <w:tabs>
                <w:tab w:val="left" w:pos="142"/>
              </w:tabs>
              <w:jc w:val="both"/>
              <w:rPr>
                <w:sz w:val="18"/>
                <w:szCs w:val="18"/>
              </w:rPr>
            </w:pPr>
            <w:r w:rsidRPr="009816E1">
              <w:rPr>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hideMark/>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72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10" w:anchor="/company/0D104E9A6A7648CDB2373CBB5FD0816B/101" w:tgtFrame="_blank" w:history="1">
              <w:r w:rsidRPr="009816E1">
                <w:rPr>
                  <w:rStyle w:val="af5"/>
                  <w:rFonts w:ascii="Times New Roman" w:hAnsi="Times New Roman"/>
                  <w:sz w:val="18"/>
                  <w:szCs w:val="18"/>
                </w:rPr>
                <w:t>ЦФП, ООО</w:t>
              </w:r>
            </w:hyperlink>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pStyle w:val="a6"/>
        <w:tabs>
          <w:tab w:val="left" w:pos="142"/>
          <w:tab w:val="left" w:pos="993"/>
          <w:tab w:val="left" w:pos="1134"/>
        </w:tabs>
        <w:ind w:left="0"/>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Пункт </w:t>
      </w:r>
      <w:r w:rsidRPr="009816E1">
        <w:rPr>
          <w:color w:val="000000"/>
          <w:sz w:val="18"/>
          <w:szCs w:val="18"/>
        </w:rPr>
        <w:t>Генерального соглашения № 01770019/86061100/АСРМ</w:t>
      </w:r>
      <w:r w:rsidRPr="009816E1">
        <w:rPr>
          <w:sz w:val="18"/>
          <w:szCs w:val="18"/>
        </w:rPr>
        <w:t xml:space="preserve"> «7.1.3.2.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3. Пункт </w:t>
      </w:r>
      <w:r w:rsidRPr="009816E1">
        <w:rPr>
          <w:color w:val="000000"/>
          <w:sz w:val="18"/>
          <w:szCs w:val="18"/>
        </w:rPr>
        <w:t>Генерального соглашения № 01770019/86061100/АСРМ</w:t>
      </w:r>
      <w:r w:rsidRPr="009816E1">
        <w:rPr>
          <w:sz w:val="18"/>
          <w:szCs w:val="18"/>
        </w:rPr>
        <w:t xml:space="preserve"> «6.1.27. </w:t>
      </w:r>
      <w:r w:rsidRPr="009816E1">
        <w:rPr>
          <w:bCs/>
          <w:sz w:val="18"/>
          <w:szCs w:val="18"/>
        </w:rPr>
        <w:t xml:space="preserve">Обязательство Заемщика обеспечить заключение договоров поручительств с Гниповым А.В. </w:t>
      </w:r>
      <w:r w:rsidRPr="009816E1">
        <w:rPr>
          <w:sz w:val="18"/>
          <w:szCs w:val="18"/>
        </w:rPr>
        <w:t>в течение 30 (Тридцати) календарных дней с даты, следующей за датой заключения Соглашения.»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4. Из пункта 5.1.2.9 </w:t>
      </w:r>
      <w:r w:rsidRPr="009816E1">
        <w:rPr>
          <w:color w:val="000000"/>
          <w:sz w:val="18"/>
          <w:szCs w:val="18"/>
        </w:rPr>
        <w:t>Генерального соглашения № 01770019/86061100/АСРМ</w:t>
      </w:r>
      <w:r w:rsidRPr="009816E1">
        <w:rPr>
          <w:sz w:val="18"/>
          <w:szCs w:val="18"/>
        </w:rPr>
        <w:t xml:space="preserve"> исключить ссылку на пункт 6.1.27 </w:t>
      </w:r>
      <w:r w:rsidRPr="009816E1">
        <w:rPr>
          <w:color w:val="000000"/>
          <w:sz w:val="18"/>
          <w:szCs w:val="18"/>
        </w:rPr>
        <w:t>Генерального соглашения № 01770019/86061100/АСРМ</w:t>
      </w:r>
      <w:r w:rsidRPr="009816E1">
        <w:rPr>
          <w:sz w:val="18"/>
          <w:szCs w:val="18"/>
        </w:rPr>
        <w:t>.</w:t>
      </w:r>
    </w:p>
    <w:p w:rsidR="00BE1BB3" w:rsidRPr="009816E1" w:rsidRDefault="00BE1BB3" w:rsidP="00BE1BB3">
      <w:pPr>
        <w:pStyle w:val="33"/>
        <w:tabs>
          <w:tab w:val="left" w:pos="142"/>
        </w:tabs>
        <w:ind w:firstLine="426"/>
        <w:rPr>
          <w:sz w:val="18"/>
          <w:szCs w:val="18"/>
        </w:rPr>
      </w:pPr>
      <w:r w:rsidRPr="009816E1">
        <w:rPr>
          <w:sz w:val="18"/>
          <w:szCs w:val="18"/>
        </w:rPr>
        <w:t xml:space="preserve">5. Пункт 6.1.23 </w:t>
      </w:r>
      <w:r w:rsidRPr="009816E1">
        <w:rPr>
          <w:color w:val="000000"/>
          <w:sz w:val="18"/>
          <w:szCs w:val="18"/>
        </w:rPr>
        <w:t>Генерального соглашения № 01770019/86061100/АСРМ</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z w:val="18"/>
          <w:szCs w:val="18"/>
        </w:rPr>
      </w:pPr>
      <w:r w:rsidRPr="009816E1">
        <w:rPr>
          <w:sz w:val="18"/>
          <w:szCs w:val="18"/>
        </w:rPr>
        <w:t xml:space="preserve">«6.1.23. Обязательство Заемщика обеспечить согласование с </w:t>
      </w:r>
      <w:r w:rsidRPr="009816E1">
        <w:rPr>
          <w:iCs/>
          <w:sz w:val="18"/>
          <w:szCs w:val="18"/>
        </w:rPr>
        <w:t>Кредитор</w:t>
      </w:r>
      <w:r w:rsidRPr="009816E1">
        <w:rPr>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Соглашению)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 xml:space="preserve">6. Пункт 6.1 Статьи 6 </w:t>
      </w:r>
      <w:r w:rsidRPr="009816E1">
        <w:rPr>
          <w:color w:val="000000"/>
          <w:sz w:val="18"/>
          <w:szCs w:val="18"/>
        </w:rPr>
        <w:t>Генерального соглашения № 01770019/86061100/АСРМ</w:t>
      </w:r>
      <w:r w:rsidRPr="009816E1">
        <w:rPr>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«6.1.38.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№1 к Соглашению</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№1 к Соглашению,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6.1.39. Обязательство Заемщика обеспечить компаниями Группы, указанными в п. 1 Приложения №1 к Соглашению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 (Тридцать)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6.1.40. 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 (Один). </w:t>
      </w:r>
    </w:p>
    <w:p w:rsidR="00BE1BB3" w:rsidRPr="009816E1" w:rsidRDefault="00BE1BB3" w:rsidP="00BE1BB3">
      <w:pPr>
        <w:tabs>
          <w:tab w:val="left" w:pos="142"/>
          <w:tab w:val="left" w:pos="2041"/>
        </w:tabs>
        <w:ind w:right="67" w:firstLine="426"/>
        <w:jc w:val="both"/>
        <w:rPr>
          <w:sz w:val="18"/>
          <w:szCs w:val="18"/>
        </w:rPr>
      </w:pPr>
      <w:r w:rsidRPr="009816E1">
        <w:rPr>
          <w:sz w:val="18"/>
          <w:szCs w:val="18"/>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sz w:val="18"/>
          <w:szCs w:val="18"/>
        </w:rPr>
      </w:pPr>
      <w:r w:rsidRPr="009816E1">
        <w:rPr>
          <w:sz w:val="18"/>
          <w:szCs w:val="18"/>
        </w:rPr>
        <w:t xml:space="preserve">6.1.41. 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Дополнительного соглашения к Соглашению заключить/обеспечить заключение </w:t>
      </w:r>
      <w:r w:rsidRPr="009816E1">
        <w:rPr>
          <w:spacing w:val="-4"/>
          <w:sz w:val="18"/>
          <w:szCs w:val="18"/>
        </w:rPr>
        <w:t>дополнительных соглашений к обеспечительным договорам, указанным в «Статье 7. Обеспечение» Соглашения.».</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7. Пункт 5.1.2.9 </w:t>
      </w:r>
      <w:r w:rsidRPr="009816E1">
        <w:rPr>
          <w:color w:val="000000"/>
          <w:sz w:val="18"/>
          <w:szCs w:val="18"/>
        </w:rPr>
        <w:t>Генерального соглашения № 01770019/86061100/АСРМ</w:t>
      </w:r>
      <w:r w:rsidRPr="009816E1">
        <w:rPr>
          <w:sz w:val="18"/>
          <w:szCs w:val="18"/>
        </w:rPr>
        <w:t xml:space="preserve"> дополнить ссылкой на пункты 6.1.38, 6.1.39, 6.1.40, 6.1.41 </w:t>
      </w:r>
      <w:r w:rsidRPr="009816E1">
        <w:rPr>
          <w:color w:val="000000"/>
          <w:sz w:val="18"/>
          <w:szCs w:val="18"/>
        </w:rPr>
        <w:t>Генерального соглашения № 01770019/86061100/АСРМ</w:t>
      </w:r>
      <w:r w:rsidRPr="009816E1">
        <w:rPr>
          <w:sz w:val="18"/>
          <w:szCs w:val="18"/>
        </w:rPr>
        <w:t>.</w:t>
      </w:r>
    </w:p>
    <w:p w:rsidR="00BE1BB3" w:rsidRPr="009816E1" w:rsidRDefault="00BE1BB3" w:rsidP="00BE1BB3">
      <w:pPr>
        <w:tabs>
          <w:tab w:val="left" w:pos="142"/>
        </w:tabs>
        <w:jc w:val="center"/>
        <w:rPr>
          <w:b/>
          <w:bCs/>
          <w:sz w:val="18"/>
          <w:szCs w:val="18"/>
        </w:rPr>
      </w:pPr>
    </w:p>
    <w:p w:rsidR="00BE1BB3" w:rsidRPr="009816E1" w:rsidRDefault="00BE1BB3" w:rsidP="00BE1BB3">
      <w:pPr>
        <w:tabs>
          <w:tab w:val="left" w:pos="142"/>
        </w:tabs>
        <w:jc w:val="center"/>
        <w:rPr>
          <w:b/>
          <w:sz w:val="18"/>
          <w:szCs w:val="18"/>
        </w:rPr>
      </w:pPr>
      <w:r w:rsidRPr="009816E1">
        <w:rPr>
          <w:b/>
          <w:sz w:val="18"/>
          <w:szCs w:val="18"/>
        </w:rPr>
        <w:t>5</w:t>
      </w:r>
    </w:p>
    <w:p w:rsidR="00BE1BB3" w:rsidRPr="009816E1" w:rsidRDefault="00BE1BB3" w:rsidP="00BE1BB3">
      <w:pPr>
        <w:pStyle w:val="afb"/>
        <w:widowControl w:val="0"/>
        <w:tabs>
          <w:tab w:val="left" w:pos="0"/>
          <w:tab w:val="left" w:pos="142"/>
        </w:tabs>
        <w:ind w:firstLine="426"/>
        <w:jc w:val="both"/>
        <w:rPr>
          <w:bCs/>
          <w:color w:val="000000"/>
          <w:sz w:val="18"/>
          <w:szCs w:val="18"/>
        </w:rPr>
      </w:pPr>
      <w:r w:rsidRPr="009816E1">
        <w:rPr>
          <w:bCs/>
          <w:sz w:val="18"/>
          <w:szCs w:val="18"/>
        </w:rPr>
        <w:tab/>
        <w:t xml:space="preserve">К </w:t>
      </w:r>
      <w:r w:rsidRPr="009816E1">
        <w:rPr>
          <w:bCs/>
          <w:color w:val="000000"/>
          <w:sz w:val="18"/>
          <w:szCs w:val="18"/>
        </w:rPr>
        <w:t xml:space="preserve">Договору № 01770319/86061100/ACPMSX об открытии невозобновляемой кредитной линии от 21.10.2019 г., именуемый в дальнейшем: «Договор № 01770319/86061100/ACPMSX», </w:t>
      </w:r>
      <w:r w:rsidRPr="009816E1">
        <w:rPr>
          <w:sz w:val="18"/>
          <w:szCs w:val="18"/>
        </w:rPr>
        <w:t>внеся в него следующие изменения:</w:t>
      </w:r>
    </w:p>
    <w:p w:rsidR="00BE1BB3" w:rsidRPr="009816E1" w:rsidRDefault="00BE1BB3" w:rsidP="00BE1BB3">
      <w:pPr>
        <w:widowControl w:val="0"/>
        <w:tabs>
          <w:tab w:val="left" w:pos="142"/>
        </w:tabs>
        <w:ind w:firstLine="426"/>
        <w:jc w:val="both"/>
        <w:rPr>
          <w:sz w:val="18"/>
          <w:szCs w:val="18"/>
        </w:rPr>
      </w:pPr>
      <w:r w:rsidRPr="009816E1">
        <w:rPr>
          <w:spacing w:val="-4"/>
          <w:sz w:val="18"/>
          <w:szCs w:val="18"/>
        </w:rPr>
        <w:t xml:space="preserve">«1. </w:t>
      </w:r>
      <w:r w:rsidRPr="009816E1">
        <w:rPr>
          <w:sz w:val="18"/>
          <w:szCs w:val="18"/>
        </w:rPr>
        <w:t xml:space="preserve">Приложение № 1 Договора </w:t>
      </w:r>
      <w:r w:rsidRPr="009816E1">
        <w:rPr>
          <w:color w:val="000000"/>
          <w:sz w:val="18"/>
          <w:szCs w:val="18"/>
        </w:rPr>
        <w:t>№ 01770319/86061100/ACPMSX</w:t>
      </w:r>
      <w:r w:rsidRPr="009816E1">
        <w:rPr>
          <w:sz w:val="18"/>
          <w:szCs w:val="18"/>
        </w:rPr>
        <w:t xml:space="preserve"> читать в редакции: </w:t>
      </w:r>
    </w:p>
    <w:p w:rsidR="00BE1BB3" w:rsidRPr="009816E1" w:rsidRDefault="00BE1BB3" w:rsidP="00BE1BB3">
      <w:pPr>
        <w:tabs>
          <w:tab w:val="left" w:pos="142"/>
          <w:tab w:val="left" w:pos="1587"/>
        </w:tabs>
        <w:jc w:val="right"/>
        <w:rPr>
          <w:rStyle w:val="DLSVAR"/>
          <w:sz w:val="18"/>
          <w:szCs w:val="18"/>
        </w:rPr>
      </w:pPr>
      <w:r w:rsidRPr="009816E1">
        <w:rPr>
          <w:sz w:val="18"/>
          <w:szCs w:val="18"/>
        </w:rPr>
        <w:t>«</w:t>
      </w:r>
      <w:r w:rsidRPr="009816E1">
        <w:rPr>
          <w:rStyle w:val="DLSVAR"/>
          <w:sz w:val="18"/>
          <w:szCs w:val="18"/>
        </w:rPr>
        <w:t xml:space="preserve">Приложение №1 к </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Договору об открытии невозобновляемой кредитной</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линии №01770319/86061100/ACPMSX от 21.10.2019 г.</w:t>
      </w:r>
    </w:p>
    <w:p w:rsidR="00BE1BB3" w:rsidRPr="009816E1" w:rsidRDefault="00BE1BB3" w:rsidP="00BE1BB3">
      <w:pPr>
        <w:widowControl w:val="0"/>
        <w:tabs>
          <w:tab w:val="left" w:pos="142"/>
          <w:tab w:val="left" w:pos="1587"/>
        </w:tabs>
        <w:jc w:val="center"/>
        <w:rPr>
          <w:rStyle w:val="DLSVAR"/>
          <w:b/>
          <w:sz w:val="18"/>
          <w:szCs w:val="18"/>
        </w:rPr>
      </w:pPr>
      <w:r w:rsidRPr="009816E1">
        <w:rPr>
          <w:rStyle w:val="DLSVAR"/>
          <w:b/>
          <w:sz w:val="18"/>
          <w:szCs w:val="18"/>
        </w:rPr>
        <w:t>Состав Группы компаний «Русская аграрная группа»</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bCs/>
                <w:sz w:val="18"/>
                <w:szCs w:val="18"/>
              </w:rPr>
            </w:pPr>
            <w:r w:rsidRPr="009816E1">
              <w:rPr>
                <w:rFonts w:ascii="Times New Roman" w:hAnsi="Times New Roman"/>
                <w:bCs/>
                <w:sz w:val="18"/>
                <w:szCs w:val="18"/>
              </w:rPr>
              <w:t xml:space="preserve">№ </w:t>
            </w:r>
            <w:r w:rsidRPr="009816E1">
              <w:rPr>
                <w:rFonts w:ascii="Times New Roman" w:hAnsi="Times New Roman"/>
                <w:bCs/>
                <w:sz w:val="18"/>
                <w:szCs w:val="18"/>
              </w:rPr>
              <w:lastRenderedPageBreak/>
              <w:t>п/п</w:t>
            </w:r>
          </w:p>
        </w:tc>
        <w:tc>
          <w:tcPr>
            <w:tcW w:w="5954"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lastRenderedPageBreak/>
              <w:t>Наименование компании</w:t>
            </w:r>
          </w:p>
        </w:tc>
        <w:tc>
          <w:tcPr>
            <w:tcW w:w="3386"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ИНН/ОГРН</w:t>
            </w:r>
          </w:p>
        </w:tc>
      </w:tr>
      <w:tr w:rsidR="00BE1BB3" w:rsidRPr="009816E1" w:rsidTr="001E49F5">
        <w:tc>
          <w:tcPr>
            <w:tcW w:w="9907" w:type="dxa"/>
            <w:gridSpan w:val="3"/>
            <w:hideMark/>
          </w:tcPr>
          <w:p w:rsidR="00BE1BB3" w:rsidRPr="009816E1" w:rsidRDefault="00BE1BB3" w:rsidP="001E49F5">
            <w:pPr>
              <w:pStyle w:val="a8"/>
              <w:widowControl w:val="0"/>
              <w:tabs>
                <w:tab w:val="left" w:pos="142"/>
                <w:tab w:val="left" w:pos="318"/>
              </w:tabs>
              <w:spacing w:before="0" w:after="0"/>
              <w:rPr>
                <w:rFonts w:ascii="Times New Roman" w:hAnsi="Times New Roman"/>
                <w:bCs/>
                <w:sz w:val="18"/>
                <w:szCs w:val="18"/>
              </w:rPr>
            </w:pPr>
            <w:r w:rsidRPr="009816E1">
              <w:rPr>
                <w:rFonts w:ascii="Times New Roman" w:hAnsi="Times New Roman"/>
                <w:bCs/>
                <w:sz w:val="18"/>
                <w:szCs w:val="18"/>
              </w:rPr>
              <w:lastRenderedPageBreak/>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hideMark/>
          </w:tcPr>
          <w:p w:rsidR="00BE1BB3" w:rsidRPr="009816E1" w:rsidRDefault="00BE1BB3" w:rsidP="001E49F5">
            <w:pPr>
              <w:widowControl w:val="0"/>
              <w:tabs>
                <w:tab w:val="left" w:pos="142"/>
              </w:tabs>
              <w:rPr>
                <w:bCs/>
                <w:sz w:val="18"/>
                <w:szCs w:val="18"/>
              </w:rPr>
            </w:pPr>
            <w:r w:rsidRPr="009816E1">
              <w:rPr>
                <w:bCs/>
                <w:sz w:val="18"/>
                <w:szCs w:val="18"/>
              </w:rPr>
              <w:t>2. Компании ГК Атрон, не включаемые в консолидированную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hideMark/>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hideMark/>
          </w:tcPr>
          <w:p w:rsidR="00BE1BB3" w:rsidRPr="009816E1" w:rsidRDefault="00BE1BB3" w:rsidP="001E49F5">
            <w:pPr>
              <w:widowControl w:val="0"/>
              <w:tabs>
                <w:tab w:val="left" w:pos="142"/>
              </w:tabs>
              <w:jc w:val="both"/>
              <w:rPr>
                <w:sz w:val="18"/>
                <w:szCs w:val="18"/>
              </w:rPr>
            </w:pPr>
            <w:r w:rsidRPr="009816E1">
              <w:rPr>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hideMark/>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62</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11" w:anchor="/company/0D104E9A6A7648CDB2373CBB5FD0816B/101" w:tgtFrame="_blank" w:history="1">
              <w:r w:rsidRPr="009816E1">
                <w:rPr>
                  <w:rStyle w:val="af5"/>
                  <w:rFonts w:ascii="Times New Roman" w:hAnsi="Times New Roman"/>
                  <w:sz w:val="18"/>
                  <w:szCs w:val="18"/>
                </w:rPr>
                <w:t>ЦФП, ООО</w:t>
              </w:r>
            </w:hyperlink>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s>
        <w:jc w:val="center"/>
        <w:rPr>
          <w:b/>
          <w:bCs/>
          <w:sz w:val="18"/>
          <w:szCs w:val="18"/>
        </w:rPr>
      </w:pPr>
      <w:r w:rsidRPr="009816E1">
        <w:rPr>
          <w:b/>
          <w:bCs/>
          <w:sz w:val="18"/>
          <w:szCs w:val="18"/>
        </w:rPr>
        <w:t>»</w:t>
      </w:r>
    </w:p>
    <w:p w:rsidR="00BE1BB3" w:rsidRPr="009816E1" w:rsidRDefault="00BE1BB3" w:rsidP="00BE1BB3">
      <w:pPr>
        <w:tabs>
          <w:tab w:val="left" w:pos="142"/>
          <w:tab w:val="left" w:pos="993"/>
          <w:tab w:val="left" w:pos="1134"/>
        </w:tabs>
        <w:ind w:firstLine="567"/>
        <w:jc w:val="both"/>
        <w:rPr>
          <w:sz w:val="18"/>
          <w:szCs w:val="18"/>
        </w:rPr>
      </w:pPr>
      <w:r w:rsidRPr="009816E1">
        <w:rPr>
          <w:sz w:val="18"/>
          <w:szCs w:val="18"/>
        </w:rPr>
        <w:t xml:space="preserve">2. Пункт Договора </w:t>
      </w:r>
      <w:r w:rsidRPr="009816E1">
        <w:rPr>
          <w:color w:val="000000"/>
          <w:sz w:val="18"/>
          <w:szCs w:val="18"/>
        </w:rPr>
        <w:t>№ 01770319/86061100/ACPMSX</w:t>
      </w:r>
      <w:r w:rsidRPr="009816E1">
        <w:rPr>
          <w:sz w:val="18"/>
          <w:szCs w:val="18"/>
        </w:rPr>
        <w:t xml:space="preserve"> «9.1.3.2.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993"/>
          <w:tab w:val="left" w:pos="1134"/>
        </w:tabs>
        <w:ind w:firstLine="567"/>
        <w:jc w:val="both"/>
        <w:rPr>
          <w:sz w:val="18"/>
          <w:szCs w:val="18"/>
        </w:rPr>
      </w:pPr>
      <w:r w:rsidRPr="009816E1">
        <w:rPr>
          <w:sz w:val="18"/>
          <w:szCs w:val="18"/>
        </w:rPr>
        <w:t xml:space="preserve">3. Пункт Договора </w:t>
      </w:r>
      <w:r w:rsidRPr="009816E1">
        <w:rPr>
          <w:color w:val="000000"/>
          <w:sz w:val="18"/>
          <w:szCs w:val="18"/>
        </w:rPr>
        <w:t>№ 01770319/86061100/ACPMSX</w:t>
      </w:r>
      <w:r w:rsidRPr="009816E1">
        <w:rPr>
          <w:sz w:val="18"/>
          <w:szCs w:val="18"/>
        </w:rPr>
        <w:t xml:space="preserve"> «8.2.28. </w:t>
      </w:r>
      <w:r w:rsidRPr="009816E1">
        <w:rPr>
          <w:bCs/>
          <w:sz w:val="18"/>
          <w:szCs w:val="18"/>
        </w:rPr>
        <w:t xml:space="preserve">Обязательство Заемщика обеспечить заключение договоров поручительств с Гниповым А.В. </w:t>
      </w:r>
      <w:r w:rsidRPr="009816E1">
        <w:rPr>
          <w:sz w:val="18"/>
          <w:szCs w:val="18"/>
        </w:rPr>
        <w:t>в течение 30 (Тридцати) календарных дней с даты, следующей за датой заключения Договора.» - исключить.</w:t>
      </w:r>
    </w:p>
    <w:p w:rsidR="00BE1BB3" w:rsidRPr="009816E1" w:rsidRDefault="00BE1BB3" w:rsidP="00BE1BB3">
      <w:pPr>
        <w:tabs>
          <w:tab w:val="left" w:pos="142"/>
          <w:tab w:val="left" w:pos="993"/>
          <w:tab w:val="left" w:pos="1134"/>
        </w:tabs>
        <w:ind w:firstLine="567"/>
        <w:jc w:val="both"/>
        <w:rPr>
          <w:sz w:val="18"/>
          <w:szCs w:val="18"/>
        </w:rPr>
      </w:pPr>
      <w:r w:rsidRPr="009816E1">
        <w:rPr>
          <w:sz w:val="18"/>
          <w:szCs w:val="18"/>
        </w:rPr>
        <w:t xml:space="preserve">4. Из пункта 7.1.7.10 и 7.1.13 Договора </w:t>
      </w:r>
      <w:r w:rsidRPr="009816E1">
        <w:rPr>
          <w:color w:val="000000"/>
          <w:sz w:val="18"/>
          <w:szCs w:val="18"/>
        </w:rPr>
        <w:t>№ 01770319/86061100/ACPMSX</w:t>
      </w:r>
      <w:r w:rsidRPr="009816E1">
        <w:rPr>
          <w:sz w:val="18"/>
          <w:szCs w:val="18"/>
        </w:rPr>
        <w:t xml:space="preserve"> исключить ссылки на пункт 8.2.28 Договора </w:t>
      </w:r>
      <w:r w:rsidRPr="009816E1">
        <w:rPr>
          <w:color w:val="000000"/>
          <w:sz w:val="18"/>
          <w:szCs w:val="18"/>
        </w:rPr>
        <w:t>№ 01770319/86061100/ACPMSX</w:t>
      </w:r>
      <w:r w:rsidRPr="009816E1">
        <w:rPr>
          <w:sz w:val="18"/>
          <w:szCs w:val="18"/>
        </w:rPr>
        <w:t>.</w:t>
      </w:r>
    </w:p>
    <w:p w:rsidR="00BE1BB3" w:rsidRPr="009816E1" w:rsidRDefault="00BE1BB3" w:rsidP="00BE1BB3">
      <w:pPr>
        <w:pStyle w:val="33"/>
        <w:tabs>
          <w:tab w:val="left" w:pos="142"/>
        </w:tabs>
        <w:ind w:firstLine="567"/>
        <w:rPr>
          <w:sz w:val="18"/>
          <w:szCs w:val="18"/>
        </w:rPr>
      </w:pPr>
      <w:r w:rsidRPr="009816E1">
        <w:rPr>
          <w:sz w:val="18"/>
          <w:szCs w:val="18"/>
        </w:rPr>
        <w:t xml:space="preserve">5. Пункт 8.2.24 Договора </w:t>
      </w:r>
      <w:r w:rsidRPr="009816E1">
        <w:rPr>
          <w:color w:val="000000"/>
          <w:sz w:val="18"/>
          <w:szCs w:val="18"/>
        </w:rPr>
        <w:t>№ 01770319/86061100/ACPMSX</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567"/>
        <w:rPr>
          <w:sz w:val="18"/>
          <w:szCs w:val="18"/>
        </w:rPr>
      </w:pPr>
      <w:r w:rsidRPr="009816E1">
        <w:rPr>
          <w:sz w:val="18"/>
          <w:szCs w:val="18"/>
        </w:rPr>
        <w:t xml:space="preserve">«8.2.24. Обязательство Заемщика обеспечить согласование с </w:t>
      </w:r>
      <w:r w:rsidRPr="009816E1">
        <w:rPr>
          <w:iCs/>
          <w:sz w:val="18"/>
          <w:szCs w:val="18"/>
        </w:rPr>
        <w:t>Кредитор</w:t>
      </w:r>
      <w:r w:rsidRPr="009816E1">
        <w:rPr>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Договору) без учета внутригрупповых финансовых вложений.».</w:t>
      </w:r>
    </w:p>
    <w:p w:rsidR="00BE1BB3" w:rsidRPr="009816E1" w:rsidRDefault="00BE1BB3" w:rsidP="00BE1BB3">
      <w:pPr>
        <w:pStyle w:val="33"/>
        <w:tabs>
          <w:tab w:val="left" w:pos="142"/>
        </w:tabs>
        <w:ind w:firstLine="567"/>
        <w:rPr>
          <w:sz w:val="18"/>
          <w:szCs w:val="18"/>
        </w:rPr>
      </w:pPr>
      <w:r w:rsidRPr="009816E1">
        <w:rPr>
          <w:sz w:val="18"/>
          <w:szCs w:val="18"/>
        </w:rPr>
        <w:t xml:space="preserve">6. Пункт 8.2 Статьи 8 Договора </w:t>
      </w:r>
      <w:r w:rsidRPr="009816E1">
        <w:rPr>
          <w:color w:val="000000"/>
          <w:sz w:val="18"/>
          <w:szCs w:val="18"/>
        </w:rPr>
        <w:t>№ 01770319/86061100/ACPMSX</w:t>
      </w:r>
      <w:r w:rsidRPr="009816E1">
        <w:rPr>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567"/>
        <w:rPr>
          <w:sz w:val="18"/>
          <w:szCs w:val="18"/>
        </w:rPr>
      </w:pPr>
      <w:r w:rsidRPr="009816E1">
        <w:rPr>
          <w:sz w:val="18"/>
          <w:szCs w:val="18"/>
        </w:rPr>
        <w:t xml:space="preserve">«8.2.44.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№1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№1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xml:space="preserve">8.2.45. Обязательство Заемщика обеспечить компаниями Группы, указанными в п. 1 Приложения №1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 (Тридцать)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567"/>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567"/>
        <w:jc w:val="both"/>
        <w:rPr>
          <w:sz w:val="18"/>
          <w:szCs w:val="18"/>
        </w:rPr>
      </w:pPr>
      <w:r w:rsidRPr="009816E1">
        <w:rPr>
          <w:sz w:val="18"/>
          <w:szCs w:val="18"/>
        </w:rPr>
        <w:t xml:space="preserve">8.2.46. 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 (Один). </w:t>
      </w:r>
    </w:p>
    <w:p w:rsidR="00BE1BB3" w:rsidRPr="009816E1" w:rsidRDefault="00BE1BB3" w:rsidP="00BE1BB3">
      <w:pPr>
        <w:tabs>
          <w:tab w:val="left" w:pos="142"/>
          <w:tab w:val="left" w:pos="2041"/>
        </w:tabs>
        <w:ind w:right="67" w:firstLine="567"/>
        <w:jc w:val="both"/>
        <w:rPr>
          <w:sz w:val="18"/>
          <w:szCs w:val="18"/>
        </w:rPr>
      </w:pPr>
      <w:r w:rsidRPr="009816E1">
        <w:rPr>
          <w:sz w:val="18"/>
          <w:szCs w:val="18"/>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567"/>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567"/>
        <w:rPr>
          <w:sz w:val="18"/>
          <w:szCs w:val="18"/>
        </w:rPr>
      </w:pPr>
      <w:r w:rsidRPr="009816E1">
        <w:rPr>
          <w:sz w:val="18"/>
          <w:szCs w:val="18"/>
        </w:rPr>
        <w:t xml:space="preserve">8.2.47. 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к Договору заключить/обеспечить заключение </w:t>
      </w:r>
      <w:r w:rsidRPr="009816E1">
        <w:rPr>
          <w:spacing w:val="-4"/>
          <w:sz w:val="18"/>
          <w:szCs w:val="18"/>
        </w:rPr>
        <w:t>дополнительных соглашений к обеспечительным договорам, указанным в «Статье 9. Обеспечение» Договора.».</w:t>
      </w:r>
    </w:p>
    <w:p w:rsidR="00BE1BB3" w:rsidRPr="009816E1" w:rsidRDefault="00BE1BB3" w:rsidP="00BE1BB3">
      <w:pPr>
        <w:tabs>
          <w:tab w:val="left" w:pos="142"/>
          <w:tab w:val="left" w:pos="993"/>
          <w:tab w:val="left" w:pos="1134"/>
        </w:tabs>
        <w:ind w:firstLine="567"/>
        <w:jc w:val="both"/>
        <w:rPr>
          <w:spacing w:val="-12"/>
          <w:sz w:val="18"/>
          <w:szCs w:val="18"/>
        </w:rPr>
      </w:pPr>
      <w:r w:rsidRPr="009816E1">
        <w:rPr>
          <w:spacing w:val="-12"/>
          <w:sz w:val="18"/>
          <w:szCs w:val="18"/>
        </w:rPr>
        <w:t xml:space="preserve">7. Пункты 7.1.7.10 и 7.1.13 Договора </w:t>
      </w:r>
      <w:r w:rsidRPr="009816E1">
        <w:rPr>
          <w:color w:val="000000"/>
          <w:sz w:val="18"/>
          <w:szCs w:val="18"/>
        </w:rPr>
        <w:t>№ 01770319/86061100/ACPMSX</w:t>
      </w:r>
      <w:r w:rsidRPr="009816E1">
        <w:rPr>
          <w:spacing w:val="-12"/>
          <w:sz w:val="18"/>
          <w:szCs w:val="18"/>
        </w:rPr>
        <w:t xml:space="preserve"> дополнить ссылкой на пункты 8.2.44, 8.2.45, 8.2.46, 8.2.47 Договора </w:t>
      </w:r>
      <w:r w:rsidRPr="009816E1">
        <w:rPr>
          <w:color w:val="000000"/>
          <w:sz w:val="18"/>
          <w:szCs w:val="18"/>
        </w:rPr>
        <w:t>№ 01770319/86061100/ACPMSX</w:t>
      </w:r>
      <w:r w:rsidRPr="009816E1">
        <w:rPr>
          <w:spacing w:val="-12"/>
          <w:sz w:val="18"/>
          <w:szCs w:val="18"/>
        </w:rPr>
        <w:t>.</w:t>
      </w:r>
    </w:p>
    <w:p w:rsidR="00BE1BB3" w:rsidRPr="009816E1" w:rsidRDefault="00BE1BB3" w:rsidP="00BE1BB3">
      <w:pPr>
        <w:tabs>
          <w:tab w:val="left" w:pos="142"/>
          <w:tab w:val="left" w:pos="993"/>
          <w:tab w:val="left" w:pos="1134"/>
        </w:tabs>
        <w:ind w:firstLine="567"/>
        <w:jc w:val="both"/>
        <w:rPr>
          <w:sz w:val="18"/>
          <w:szCs w:val="18"/>
        </w:rPr>
      </w:pPr>
      <w:r w:rsidRPr="009816E1">
        <w:rPr>
          <w:sz w:val="18"/>
          <w:szCs w:val="18"/>
        </w:rPr>
        <w:lastRenderedPageBreak/>
        <w:t xml:space="preserve">8. Пункт 11.5 Договора </w:t>
      </w:r>
      <w:r w:rsidRPr="009816E1">
        <w:rPr>
          <w:color w:val="000000"/>
          <w:sz w:val="18"/>
          <w:szCs w:val="18"/>
        </w:rPr>
        <w:t>№ 01770319/86061100/ACPMSX</w:t>
      </w:r>
      <w:r w:rsidRPr="009816E1">
        <w:rPr>
          <w:sz w:val="18"/>
          <w:szCs w:val="18"/>
        </w:rPr>
        <w:t xml:space="preserve"> читать в следующей редакции:</w:t>
      </w:r>
    </w:p>
    <w:p w:rsidR="00BE1BB3" w:rsidRPr="009816E1" w:rsidRDefault="00BE1BB3" w:rsidP="00BE1BB3">
      <w:pPr>
        <w:pStyle w:val="35"/>
        <w:tabs>
          <w:tab w:val="left" w:pos="142"/>
        </w:tabs>
        <w:spacing w:after="0"/>
        <w:ind w:firstLine="567"/>
        <w:jc w:val="both"/>
        <w:rPr>
          <w:sz w:val="18"/>
          <w:szCs w:val="18"/>
        </w:rPr>
      </w:pPr>
      <w:r w:rsidRPr="009816E1">
        <w:rPr>
          <w:sz w:val="18"/>
          <w:szCs w:val="18"/>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095"/>
      </w:tblGrid>
      <w:tr w:rsidR="00BE1BB3" w:rsidRPr="009816E1" w:rsidTr="001E49F5">
        <w:tc>
          <w:tcPr>
            <w:tcW w:w="3828" w:type="dxa"/>
            <w:hideMark/>
          </w:tcPr>
          <w:p w:rsidR="00BE1BB3" w:rsidRPr="009816E1" w:rsidRDefault="00BE1BB3" w:rsidP="001E49F5">
            <w:pPr>
              <w:pStyle w:val="35"/>
              <w:tabs>
                <w:tab w:val="left" w:pos="142"/>
              </w:tabs>
              <w:spacing w:after="0"/>
              <w:rPr>
                <w:sz w:val="18"/>
                <w:szCs w:val="18"/>
              </w:rPr>
            </w:pPr>
            <w:r w:rsidRPr="009816E1">
              <w:rPr>
                <w:b/>
                <w:sz w:val="18"/>
                <w:szCs w:val="18"/>
              </w:rPr>
              <w:t>Номер пункта Договора</w:t>
            </w:r>
          </w:p>
        </w:tc>
        <w:tc>
          <w:tcPr>
            <w:tcW w:w="6095" w:type="dxa"/>
            <w:hideMark/>
          </w:tcPr>
          <w:p w:rsidR="00BE1BB3" w:rsidRPr="009816E1" w:rsidRDefault="00BE1BB3" w:rsidP="001E49F5">
            <w:pPr>
              <w:pStyle w:val="35"/>
              <w:tabs>
                <w:tab w:val="left" w:pos="142"/>
              </w:tabs>
              <w:spacing w:after="0"/>
              <w:rPr>
                <w:b/>
                <w:sz w:val="18"/>
                <w:szCs w:val="18"/>
              </w:rPr>
            </w:pPr>
            <w:r w:rsidRPr="009816E1">
              <w:rPr>
                <w:b/>
                <w:sz w:val="18"/>
                <w:szCs w:val="18"/>
              </w:rPr>
              <w:t>Размер неустойки</w:t>
            </w:r>
          </w:p>
        </w:tc>
      </w:tr>
      <w:tr w:rsidR="00BE1BB3" w:rsidRPr="009816E1" w:rsidTr="001E49F5">
        <w:tc>
          <w:tcPr>
            <w:tcW w:w="3828"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8.2.5, 8.2.6, 8.2.11,  8.2.13, 8.2.14, 8.2.15, 8.2.16, 8.2.18, 8.2.19, 8.2.20, 8.2.21, 8.2.23, 8.2.24, 8.2.25, 8.2.26, 8.2.27, 8.2.37, 8.2.44, 8.2.45, 8.2.46</w:t>
            </w:r>
          </w:p>
        </w:tc>
        <w:tc>
          <w:tcPr>
            <w:tcW w:w="6095"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BE1BB3" w:rsidRPr="009816E1" w:rsidTr="001E49F5">
        <w:tc>
          <w:tcPr>
            <w:tcW w:w="3828"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8.2.4,  8.2.7, 8.2.8,  8.2.22</w:t>
            </w:r>
            <w:r w:rsidRPr="009816E1">
              <w:rPr>
                <w:color w:val="000000"/>
                <w:sz w:val="18"/>
                <w:szCs w:val="18"/>
              </w:rPr>
              <w:t xml:space="preserve">, </w:t>
            </w:r>
            <w:r w:rsidRPr="009816E1">
              <w:rPr>
                <w:color w:val="000000"/>
                <w:sz w:val="18"/>
                <w:szCs w:val="18"/>
                <w:lang w:val="en-US"/>
              </w:rPr>
              <w:t>8</w:t>
            </w:r>
            <w:r w:rsidRPr="009816E1">
              <w:rPr>
                <w:color w:val="000000"/>
                <w:sz w:val="18"/>
                <w:szCs w:val="18"/>
              </w:rPr>
              <w:t>.2.39, 8.2.40</w:t>
            </w:r>
            <w:r w:rsidRPr="009816E1">
              <w:rPr>
                <w:sz w:val="18"/>
                <w:szCs w:val="18"/>
              </w:rPr>
              <w:t>,</w:t>
            </w:r>
            <w:r w:rsidRPr="009816E1">
              <w:rPr>
                <w:color w:val="000000"/>
                <w:sz w:val="18"/>
                <w:szCs w:val="18"/>
              </w:rPr>
              <w:t xml:space="preserve"> 8.2.41, 8.2.42, 8.2.43,</w:t>
            </w:r>
            <w:r w:rsidRPr="009816E1">
              <w:rPr>
                <w:sz w:val="18"/>
                <w:szCs w:val="18"/>
              </w:rPr>
              <w:t xml:space="preserve"> 10.1, 10.2</w:t>
            </w:r>
          </w:p>
        </w:tc>
        <w:tc>
          <w:tcPr>
            <w:tcW w:w="6095"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BE1BB3" w:rsidRPr="009816E1" w:rsidTr="001E49F5">
        <w:tc>
          <w:tcPr>
            <w:tcW w:w="3828"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обязательства, по которым Заемщику предоставляется отсрочка выполнения в соответствии с п. 9.2 Договора, 8.2.29, 8.2.30, 8.2.31, 8.2.32, 8.2.33, 8.2.34, 8.2.35, 8.2.36, 8.2.47</w:t>
            </w:r>
          </w:p>
        </w:tc>
        <w:tc>
          <w:tcPr>
            <w:tcW w:w="6095" w:type="dxa"/>
            <w:vAlign w:val="center"/>
          </w:tcPr>
          <w:p w:rsidR="00BE1BB3" w:rsidRPr="009816E1" w:rsidRDefault="00BE1BB3" w:rsidP="001E49F5">
            <w:pPr>
              <w:pStyle w:val="35"/>
              <w:tabs>
                <w:tab w:val="left" w:pos="142"/>
              </w:tabs>
              <w:spacing w:after="0"/>
              <w:rPr>
                <w:sz w:val="18"/>
                <w:szCs w:val="18"/>
              </w:rPr>
            </w:pPr>
            <w:r w:rsidRPr="009816E1">
              <w:rPr>
                <w:sz w:val="18"/>
                <w:szCs w:val="18"/>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p w:rsidR="00BE1BB3" w:rsidRPr="009816E1" w:rsidRDefault="00BE1BB3" w:rsidP="001E49F5">
            <w:pPr>
              <w:pStyle w:val="35"/>
              <w:tabs>
                <w:tab w:val="left" w:pos="142"/>
              </w:tabs>
              <w:spacing w:after="0"/>
              <w:rPr>
                <w:sz w:val="18"/>
                <w:szCs w:val="18"/>
              </w:rPr>
            </w:pPr>
          </w:p>
        </w:tc>
      </w:tr>
    </w:tbl>
    <w:p w:rsidR="00BE1BB3" w:rsidRPr="009816E1" w:rsidRDefault="00BE1BB3" w:rsidP="00BE1BB3">
      <w:pPr>
        <w:pStyle w:val="35"/>
        <w:tabs>
          <w:tab w:val="left" w:pos="142"/>
        </w:tabs>
        <w:spacing w:after="0"/>
        <w:ind w:firstLine="426"/>
        <w:jc w:val="both"/>
        <w:rPr>
          <w:sz w:val="18"/>
          <w:szCs w:val="18"/>
        </w:rPr>
      </w:pPr>
      <w:r w:rsidRPr="009816E1">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BE1BB3" w:rsidRPr="009816E1" w:rsidRDefault="00BE1BB3" w:rsidP="00BE1BB3">
      <w:pPr>
        <w:tabs>
          <w:tab w:val="left" w:pos="142"/>
        </w:tabs>
        <w:jc w:val="center"/>
        <w:rPr>
          <w:b/>
          <w:sz w:val="18"/>
          <w:szCs w:val="18"/>
        </w:rPr>
      </w:pPr>
      <w:r w:rsidRPr="009816E1">
        <w:rPr>
          <w:b/>
          <w:sz w:val="18"/>
          <w:szCs w:val="18"/>
        </w:rPr>
        <w:t>6</w:t>
      </w:r>
    </w:p>
    <w:p w:rsidR="00BE1BB3" w:rsidRPr="009816E1" w:rsidRDefault="00BE1BB3" w:rsidP="00BE1BB3">
      <w:pPr>
        <w:pStyle w:val="afb"/>
        <w:widowControl w:val="0"/>
        <w:tabs>
          <w:tab w:val="left" w:pos="0"/>
          <w:tab w:val="left" w:pos="142"/>
        </w:tabs>
        <w:ind w:firstLine="284"/>
        <w:jc w:val="both"/>
        <w:rPr>
          <w:bCs/>
          <w:color w:val="000000"/>
          <w:sz w:val="18"/>
          <w:szCs w:val="18"/>
        </w:rPr>
      </w:pPr>
      <w:r w:rsidRPr="009816E1">
        <w:rPr>
          <w:bCs/>
          <w:sz w:val="18"/>
          <w:szCs w:val="18"/>
        </w:rPr>
        <w:t xml:space="preserve"> </w:t>
      </w:r>
      <w:r w:rsidRPr="009816E1">
        <w:rPr>
          <w:bCs/>
          <w:sz w:val="18"/>
          <w:szCs w:val="18"/>
        </w:rPr>
        <w:tab/>
        <w:t xml:space="preserve">К </w:t>
      </w:r>
      <w:r w:rsidRPr="009816E1">
        <w:rPr>
          <w:bCs/>
          <w:color w:val="000000"/>
          <w:sz w:val="18"/>
          <w:szCs w:val="18"/>
        </w:rPr>
        <w:t xml:space="preserve">Договору №01770920/86061100/ACPMSX об открытии невозобновляемой кредитной линии от 16.09.2020 г., именуемый в дальнейшем: «Договор №01770920/86061100/ACPMSX», </w:t>
      </w:r>
      <w:r w:rsidRPr="009816E1">
        <w:rPr>
          <w:sz w:val="18"/>
          <w:szCs w:val="18"/>
        </w:rPr>
        <w:t>внеся в него следующие изменения:</w:t>
      </w:r>
    </w:p>
    <w:p w:rsidR="00BE1BB3" w:rsidRPr="009816E1" w:rsidRDefault="00BE1BB3" w:rsidP="00BE1BB3">
      <w:pPr>
        <w:tabs>
          <w:tab w:val="left" w:pos="142"/>
          <w:tab w:val="left" w:pos="993"/>
          <w:tab w:val="left" w:pos="1134"/>
        </w:tabs>
        <w:ind w:firstLine="284"/>
        <w:jc w:val="both"/>
        <w:rPr>
          <w:sz w:val="18"/>
          <w:szCs w:val="18"/>
        </w:rPr>
      </w:pPr>
      <w:r w:rsidRPr="009816E1">
        <w:rPr>
          <w:sz w:val="18"/>
          <w:szCs w:val="18"/>
        </w:rPr>
        <w:t xml:space="preserve">«1. Приложение №1 Договора </w:t>
      </w:r>
      <w:r w:rsidRPr="009816E1">
        <w:rPr>
          <w:color w:val="000000"/>
          <w:sz w:val="18"/>
          <w:szCs w:val="18"/>
        </w:rPr>
        <w:t>№01770920/86061100/ACPMSX</w:t>
      </w:r>
      <w:r w:rsidRPr="009816E1">
        <w:rPr>
          <w:sz w:val="18"/>
          <w:szCs w:val="18"/>
        </w:rPr>
        <w:t xml:space="preserve"> читать в редакции:</w:t>
      </w:r>
    </w:p>
    <w:p w:rsidR="00BE1BB3" w:rsidRPr="009816E1" w:rsidRDefault="00BE1BB3" w:rsidP="00BE1BB3">
      <w:pPr>
        <w:tabs>
          <w:tab w:val="left" w:pos="142"/>
          <w:tab w:val="left" w:pos="1587"/>
        </w:tabs>
        <w:jc w:val="right"/>
        <w:rPr>
          <w:rStyle w:val="DLSVAR"/>
          <w:sz w:val="18"/>
          <w:szCs w:val="18"/>
        </w:rPr>
      </w:pPr>
      <w:r w:rsidRPr="009816E1">
        <w:rPr>
          <w:sz w:val="18"/>
          <w:szCs w:val="18"/>
        </w:rPr>
        <w:t>«</w:t>
      </w:r>
      <w:r w:rsidRPr="009816E1">
        <w:rPr>
          <w:rStyle w:val="DLSVAR"/>
          <w:sz w:val="18"/>
          <w:szCs w:val="18"/>
        </w:rPr>
        <w:t xml:space="preserve">Приложение №1 к </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Договору об открытии невозобновляемой кредитной</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линии №01770920/86061100/ACPMSX от 16.09.2020 г.</w:t>
      </w:r>
    </w:p>
    <w:p w:rsidR="00BE1BB3" w:rsidRPr="009816E1" w:rsidRDefault="00BE1BB3" w:rsidP="00BE1BB3">
      <w:pPr>
        <w:widowControl w:val="0"/>
        <w:tabs>
          <w:tab w:val="left" w:pos="142"/>
          <w:tab w:val="left" w:pos="1587"/>
        </w:tabs>
        <w:jc w:val="center"/>
        <w:rPr>
          <w:rStyle w:val="DLSVAR"/>
          <w:b/>
          <w:sz w:val="18"/>
          <w:szCs w:val="18"/>
        </w:rPr>
      </w:pPr>
      <w:r w:rsidRPr="009816E1">
        <w:rPr>
          <w:rStyle w:val="DLSVAR"/>
          <w:b/>
          <w:sz w:val="18"/>
          <w:szCs w:val="18"/>
        </w:rPr>
        <w:t>Состав Группы компаний «Русская аграрная группа»</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bCs/>
                <w:sz w:val="18"/>
                <w:szCs w:val="18"/>
              </w:rPr>
            </w:pPr>
            <w:r w:rsidRPr="009816E1">
              <w:rPr>
                <w:rFonts w:ascii="Times New Roman" w:hAnsi="Times New Roman"/>
                <w:b/>
                <w:bCs/>
                <w:sz w:val="18"/>
                <w:szCs w:val="18"/>
              </w:rPr>
              <w:t>№ п/п</w:t>
            </w:r>
          </w:p>
        </w:tc>
        <w:tc>
          <w:tcPr>
            <w:tcW w:w="5954"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
                <w:bCs/>
                <w:sz w:val="18"/>
                <w:szCs w:val="18"/>
              </w:rPr>
            </w:pPr>
            <w:r w:rsidRPr="009816E1">
              <w:rPr>
                <w:rFonts w:ascii="Times New Roman" w:hAnsi="Times New Roman"/>
                <w:b/>
                <w:bCs/>
                <w:sz w:val="18"/>
                <w:szCs w:val="18"/>
              </w:rPr>
              <w:t>Наименование компании</w:t>
            </w:r>
          </w:p>
        </w:tc>
        <w:tc>
          <w:tcPr>
            <w:tcW w:w="3386"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
                <w:bCs/>
                <w:sz w:val="18"/>
                <w:szCs w:val="18"/>
              </w:rPr>
            </w:pPr>
            <w:r w:rsidRPr="009816E1">
              <w:rPr>
                <w:rFonts w:ascii="Times New Roman" w:hAnsi="Times New Roman"/>
                <w:b/>
                <w:bCs/>
                <w:sz w:val="18"/>
                <w:szCs w:val="18"/>
              </w:rPr>
              <w:t>ИНН/ОГРН</w:t>
            </w:r>
          </w:p>
        </w:tc>
      </w:tr>
      <w:tr w:rsidR="00BE1BB3" w:rsidRPr="009816E1" w:rsidTr="001E49F5">
        <w:tc>
          <w:tcPr>
            <w:tcW w:w="9907" w:type="dxa"/>
            <w:gridSpan w:val="3"/>
            <w:hideMark/>
          </w:tcPr>
          <w:p w:rsidR="00BE1BB3" w:rsidRPr="009816E1" w:rsidRDefault="00BE1BB3" w:rsidP="001E49F5">
            <w:pPr>
              <w:pStyle w:val="a8"/>
              <w:widowControl w:val="0"/>
              <w:tabs>
                <w:tab w:val="left" w:pos="142"/>
                <w:tab w:val="left" w:pos="318"/>
              </w:tabs>
              <w:spacing w:before="0" w:after="0"/>
              <w:rPr>
                <w:rFonts w:ascii="Times New Roman" w:hAnsi="Times New Roman"/>
                <w:b/>
                <w:bCs/>
                <w:sz w:val="18"/>
                <w:szCs w:val="18"/>
              </w:rPr>
            </w:pPr>
            <w:r w:rsidRPr="009816E1">
              <w:rPr>
                <w:rFonts w:ascii="Times New Roman" w:hAnsi="Times New Roman"/>
                <w:b/>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hideMark/>
          </w:tcPr>
          <w:p w:rsidR="00BE1BB3" w:rsidRPr="009816E1" w:rsidRDefault="00BE1BB3" w:rsidP="001E49F5">
            <w:pPr>
              <w:widowControl w:val="0"/>
              <w:tabs>
                <w:tab w:val="left" w:pos="142"/>
              </w:tabs>
              <w:rPr>
                <w:b/>
                <w:bCs/>
                <w:sz w:val="18"/>
                <w:szCs w:val="18"/>
              </w:rPr>
            </w:pPr>
            <w:r w:rsidRPr="009816E1">
              <w:rPr>
                <w:b/>
                <w:bCs/>
                <w:sz w:val="18"/>
                <w:szCs w:val="18"/>
              </w:rPr>
              <w:t>2. Компании ГК Атрон, не включаемые в консолидированную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34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hideMark/>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hideMark/>
          </w:tcPr>
          <w:p w:rsidR="00BE1BB3" w:rsidRPr="009816E1" w:rsidRDefault="00BE1BB3" w:rsidP="001E49F5">
            <w:pPr>
              <w:widowControl w:val="0"/>
              <w:tabs>
                <w:tab w:val="left" w:pos="142"/>
              </w:tabs>
              <w:rPr>
                <w:b/>
                <w:sz w:val="18"/>
                <w:szCs w:val="18"/>
              </w:rPr>
            </w:pPr>
            <w:r w:rsidRPr="009816E1">
              <w:rPr>
                <w:b/>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hideMark/>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12" w:anchor="/company/0D104E9A6A7648CDB2373CBB5FD0816B/101" w:tgtFrame="_blank" w:history="1">
              <w:r w:rsidRPr="009816E1">
                <w:rPr>
                  <w:rStyle w:val="af5"/>
                  <w:rFonts w:ascii="Times New Roman" w:hAnsi="Times New Roman"/>
                  <w:sz w:val="18"/>
                  <w:szCs w:val="18"/>
                </w:rPr>
                <w:t>ЦФП, ООО</w:t>
              </w:r>
            </w:hyperlink>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 w:val="left" w:pos="993"/>
          <w:tab w:val="left" w:pos="1134"/>
        </w:tabs>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Пункт Договора </w:t>
      </w:r>
      <w:r w:rsidRPr="009816E1">
        <w:rPr>
          <w:color w:val="000000"/>
          <w:sz w:val="18"/>
          <w:szCs w:val="18"/>
        </w:rPr>
        <w:t>№01770920/86061100/ACPMSX</w:t>
      </w:r>
      <w:r w:rsidRPr="009816E1">
        <w:rPr>
          <w:sz w:val="18"/>
          <w:szCs w:val="18"/>
        </w:rPr>
        <w:t xml:space="preserve"> «9.1.3.2.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3. Пункт Договора </w:t>
      </w:r>
      <w:r w:rsidRPr="009816E1">
        <w:rPr>
          <w:color w:val="000000"/>
          <w:sz w:val="18"/>
          <w:szCs w:val="18"/>
        </w:rPr>
        <w:t>№01770920/86061100/ACPMSX</w:t>
      </w:r>
      <w:r w:rsidRPr="009816E1">
        <w:rPr>
          <w:sz w:val="18"/>
          <w:szCs w:val="18"/>
        </w:rPr>
        <w:t xml:space="preserve"> «8.2.28. </w:t>
      </w:r>
      <w:r w:rsidRPr="009816E1">
        <w:rPr>
          <w:bCs/>
          <w:sz w:val="18"/>
          <w:szCs w:val="18"/>
        </w:rPr>
        <w:t xml:space="preserve">Обязательство Заемщика обеспечить заключение договоров поручительств с Гниповым А.В. и Малаховым Д.В. </w:t>
      </w:r>
      <w:r w:rsidRPr="009816E1">
        <w:rPr>
          <w:sz w:val="18"/>
          <w:szCs w:val="18"/>
        </w:rPr>
        <w:t>в течение 30 (Тридцати) календарных дней с даты, следующей за датой заключения Договора.»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4. Из пункта 7.1.7.10 и 7.1.13 Договора </w:t>
      </w:r>
      <w:r w:rsidRPr="009816E1">
        <w:rPr>
          <w:color w:val="000000"/>
          <w:sz w:val="18"/>
          <w:szCs w:val="18"/>
        </w:rPr>
        <w:t>№01770920/86061100/ACPMSX</w:t>
      </w:r>
      <w:r w:rsidRPr="009816E1">
        <w:rPr>
          <w:sz w:val="18"/>
          <w:szCs w:val="18"/>
        </w:rPr>
        <w:t xml:space="preserve"> исключить ссылки на пункт 8.2.28 Договора </w:t>
      </w:r>
      <w:r w:rsidRPr="009816E1">
        <w:rPr>
          <w:color w:val="000000"/>
          <w:sz w:val="18"/>
          <w:szCs w:val="18"/>
        </w:rPr>
        <w:t>№01770920/86061100/ACPMSX</w:t>
      </w:r>
      <w:r w:rsidRPr="009816E1">
        <w:rPr>
          <w:sz w:val="18"/>
          <w:szCs w:val="18"/>
        </w:rPr>
        <w:t>.</w:t>
      </w:r>
    </w:p>
    <w:p w:rsidR="00BE1BB3" w:rsidRPr="009816E1" w:rsidRDefault="00BE1BB3" w:rsidP="00BE1BB3">
      <w:pPr>
        <w:pStyle w:val="33"/>
        <w:tabs>
          <w:tab w:val="left" w:pos="142"/>
        </w:tabs>
        <w:ind w:firstLine="426"/>
        <w:rPr>
          <w:sz w:val="18"/>
          <w:szCs w:val="18"/>
        </w:rPr>
      </w:pPr>
      <w:r w:rsidRPr="009816E1">
        <w:rPr>
          <w:sz w:val="18"/>
          <w:szCs w:val="18"/>
        </w:rPr>
        <w:t xml:space="preserve">5. Пункт 8.2.24 Договора </w:t>
      </w:r>
      <w:r w:rsidRPr="009816E1">
        <w:rPr>
          <w:color w:val="000000"/>
          <w:sz w:val="18"/>
          <w:szCs w:val="18"/>
        </w:rPr>
        <w:t>№01770920/86061100/ACPMSX</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z w:val="18"/>
          <w:szCs w:val="18"/>
        </w:rPr>
      </w:pPr>
      <w:r w:rsidRPr="009816E1">
        <w:rPr>
          <w:sz w:val="18"/>
          <w:szCs w:val="18"/>
        </w:rPr>
        <w:t xml:space="preserve">«8.2.24. Обязательство Заемщика обеспечить согласование с </w:t>
      </w:r>
      <w:r w:rsidRPr="009816E1">
        <w:rPr>
          <w:iCs/>
          <w:sz w:val="18"/>
          <w:szCs w:val="18"/>
        </w:rPr>
        <w:t>Кредитор</w:t>
      </w:r>
      <w:r w:rsidRPr="009816E1">
        <w:rPr>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Договору)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 xml:space="preserve">6. Пункт 8.2 Статьи 8 Договора </w:t>
      </w:r>
      <w:r w:rsidRPr="009816E1">
        <w:rPr>
          <w:color w:val="000000"/>
          <w:sz w:val="18"/>
          <w:szCs w:val="18"/>
        </w:rPr>
        <w:t>№01770920/86061100/ACPMSX</w:t>
      </w:r>
      <w:r w:rsidRPr="009816E1">
        <w:rPr>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«8.2.45.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№1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№1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lastRenderedPageBreak/>
        <w:t xml:space="preserve">8.2.46. Обязательство Заемщика обеспечить компаниями Группы, указанными в п. 1 Приложения №1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 (Тридцать)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8.2.47. 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 (Один). </w:t>
      </w:r>
    </w:p>
    <w:p w:rsidR="00BE1BB3" w:rsidRPr="009816E1" w:rsidRDefault="00BE1BB3" w:rsidP="00BE1BB3">
      <w:pPr>
        <w:tabs>
          <w:tab w:val="left" w:pos="142"/>
          <w:tab w:val="left" w:pos="2041"/>
        </w:tabs>
        <w:ind w:right="67" w:firstLine="426"/>
        <w:jc w:val="both"/>
        <w:rPr>
          <w:sz w:val="18"/>
          <w:szCs w:val="18"/>
        </w:rPr>
      </w:pPr>
      <w:r w:rsidRPr="009816E1">
        <w:rPr>
          <w:sz w:val="18"/>
          <w:szCs w:val="18"/>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sz w:val="18"/>
          <w:szCs w:val="18"/>
        </w:rPr>
      </w:pPr>
      <w:r w:rsidRPr="009816E1">
        <w:rPr>
          <w:sz w:val="18"/>
          <w:szCs w:val="18"/>
        </w:rPr>
        <w:t xml:space="preserve">8.2.48. 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к Договору заключить/обеспечить заключение </w:t>
      </w:r>
      <w:r w:rsidRPr="009816E1">
        <w:rPr>
          <w:spacing w:val="-4"/>
          <w:sz w:val="18"/>
          <w:szCs w:val="18"/>
        </w:rPr>
        <w:t>дополнительных соглашений к обеспечительным договорам, указанным в «Статье 9. Обеспечение» Договора.».</w:t>
      </w:r>
    </w:p>
    <w:p w:rsidR="00BE1BB3" w:rsidRPr="009816E1" w:rsidRDefault="00BE1BB3" w:rsidP="00BE1BB3">
      <w:pPr>
        <w:tabs>
          <w:tab w:val="left" w:pos="142"/>
          <w:tab w:val="left" w:pos="993"/>
          <w:tab w:val="left" w:pos="1134"/>
        </w:tabs>
        <w:ind w:firstLine="426"/>
        <w:jc w:val="both"/>
        <w:rPr>
          <w:spacing w:val="-10"/>
          <w:sz w:val="18"/>
          <w:szCs w:val="18"/>
        </w:rPr>
      </w:pPr>
      <w:r w:rsidRPr="009816E1">
        <w:rPr>
          <w:spacing w:val="-10"/>
          <w:sz w:val="18"/>
          <w:szCs w:val="18"/>
        </w:rPr>
        <w:t xml:space="preserve">7. Пункты 7.1.7.10 и 7.1.13 Договора </w:t>
      </w:r>
      <w:r w:rsidRPr="009816E1">
        <w:rPr>
          <w:color w:val="000000"/>
          <w:sz w:val="18"/>
          <w:szCs w:val="18"/>
        </w:rPr>
        <w:t>№01770920/86061100/ACPMSX</w:t>
      </w:r>
      <w:r w:rsidRPr="009816E1">
        <w:rPr>
          <w:spacing w:val="-10"/>
          <w:sz w:val="18"/>
          <w:szCs w:val="18"/>
        </w:rPr>
        <w:t xml:space="preserve"> дополнить ссылкой на пункты 8.2.45, 8.2.46, 8.2.47, 8.2.48 Договора </w:t>
      </w:r>
      <w:r w:rsidRPr="009816E1">
        <w:rPr>
          <w:color w:val="000000"/>
          <w:sz w:val="18"/>
          <w:szCs w:val="18"/>
        </w:rPr>
        <w:t>№01770920/86061100/ACPMSX</w:t>
      </w:r>
      <w:r w:rsidRPr="009816E1">
        <w:rPr>
          <w:spacing w:val="-10"/>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8. Пункт 11.5 Договора </w:t>
      </w:r>
      <w:r w:rsidRPr="009816E1">
        <w:rPr>
          <w:color w:val="000000"/>
          <w:sz w:val="18"/>
          <w:szCs w:val="18"/>
        </w:rPr>
        <w:t>№01770920/86061100/ACPMSX</w:t>
      </w:r>
      <w:r w:rsidRPr="009816E1">
        <w:rPr>
          <w:sz w:val="18"/>
          <w:szCs w:val="18"/>
        </w:rPr>
        <w:t xml:space="preserve"> читать в следующей редакции:</w:t>
      </w:r>
    </w:p>
    <w:p w:rsidR="00BE1BB3" w:rsidRPr="009816E1" w:rsidRDefault="00BE1BB3" w:rsidP="00BE1BB3">
      <w:pPr>
        <w:pStyle w:val="35"/>
        <w:tabs>
          <w:tab w:val="left" w:pos="142"/>
        </w:tabs>
        <w:spacing w:after="0"/>
        <w:ind w:firstLine="426"/>
        <w:jc w:val="both"/>
        <w:rPr>
          <w:sz w:val="18"/>
          <w:szCs w:val="18"/>
        </w:rPr>
      </w:pPr>
      <w:r w:rsidRPr="009816E1">
        <w:rPr>
          <w:sz w:val="18"/>
          <w:szCs w:val="18"/>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5876"/>
      </w:tblGrid>
      <w:tr w:rsidR="00BE1BB3" w:rsidRPr="009816E1" w:rsidTr="001E49F5">
        <w:tc>
          <w:tcPr>
            <w:tcW w:w="3827" w:type="dxa"/>
            <w:hideMark/>
          </w:tcPr>
          <w:p w:rsidR="00BE1BB3" w:rsidRPr="009816E1" w:rsidRDefault="00BE1BB3" w:rsidP="001E49F5">
            <w:pPr>
              <w:pStyle w:val="35"/>
              <w:tabs>
                <w:tab w:val="left" w:pos="142"/>
              </w:tabs>
              <w:spacing w:after="0"/>
              <w:rPr>
                <w:sz w:val="18"/>
                <w:szCs w:val="18"/>
              </w:rPr>
            </w:pPr>
            <w:r w:rsidRPr="009816E1">
              <w:rPr>
                <w:b/>
                <w:sz w:val="18"/>
                <w:szCs w:val="18"/>
              </w:rPr>
              <w:t>Номер пункта Договора</w:t>
            </w:r>
          </w:p>
        </w:tc>
        <w:tc>
          <w:tcPr>
            <w:tcW w:w="5954" w:type="dxa"/>
            <w:hideMark/>
          </w:tcPr>
          <w:p w:rsidR="00BE1BB3" w:rsidRPr="009816E1" w:rsidRDefault="00BE1BB3" w:rsidP="001E49F5">
            <w:pPr>
              <w:pStyle w:val="35"/>
              <w:tabs>
                <w:tab w:val="left" w:pos="142"/>
              </w:tabs>
              <w:spacing w:after="0"/>
              <w:rPr>
                <w:b/>
                <w:sz w:val="18"/>
                <w:szCs w:val="18"/>
              </w:rPr>
            </w:pPr>
            <w:r w:rsidRPr="009816E1">
              <w:rPr>
                <w:b/>
                <w:sz w:val="18"/>
                <w:szCs w:val="18"/>
              </w:rPr>
              <w:t>Размер неустойки</w:t>
            </w:r>
          </w:p>
        </w:tc>
      </w:tr>
      <w:tr w:rsidR="00BE1BB3" w:rsidRPr="009816E1" w:rsidTr="001E49F5">
        <w:tc>
          <w:tcPr>
            <w:tcW w:w="3827"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8.2.5, 8.2.6, 8.2.11,  8.2.13, 8.2.14, 8.2.15, 8.2.16, 8.2.18, 8.2.19, 8.2.20, 8.2.21, 8.2.23, 8.2.24, 8.2.25, 8.2.26, 8.2.27, 8.2.37, 8.2.45, 8.2.46, 8.2.47</w:t>
            </w:r>
          </w:p>
        </w:tc>
        <w:tc>
          <w:tcPr>
            <w:tcW w:w="5954" w:type="dxa"/>
            <w:vAlign w:val="center"/>
            <w:hideMark/>
          </w:tcPr>
          <w:p w:rsidR="00BE1BB3" w:rsidRPr="009816E1" w:rsidRDefault="00BE1BB3" w:rsidP="001E49F5">
            <w:pPr>
              <w:pStyle w:val="35"/>
              <w:tabs>
                <w:tab w:val="left" w:pos="142"/>
              </w:tabs>
              <w:spacing w:after="0"/>
              <w:jc w:val="both"/>
              <w:rPr>
                <w:spacing w:val="-10"/>
                <w:sz w:val="18"/>
                <w:szCs w:val="18"/>
              </w:rPr>
            </w:pPr>
            <w:r w:rsidRPr="009816E1">
              <w:rPr>
                <w:spacing w:val="-10"/>
                <w:sz w:val="18"/>
                <w:szCs w:val="18"/>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BE1BB3" w:rsidRPr="009816E1" w:rsidTr="001E49F5">
        <w:tc>
          <w:tcPr>
            <w:tcW w:w="3827"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 xml:space="preserve">8.2.4,  8.2.7, 8.2.8,  8.2.22, </w:t>
            </w:r>
            <w:r w:rsidRPr="009816E1">
              <w:rPr>
                <w:sz w:val="18"/>
                <w:szCs w:val="18"/>
                <w:lang w:val="en-US"/>
              </w:rPr>
              <w:t>8</w:t>
            </w:r>
            <w:r w:rsidRPr="009816E1">
              <w:rPr>
                <w:sz w:val="18"/>
                <w:szCs w:val="18"/>
              </w:rPr>
              <w:t>.2.40, 8.2.41,</w:t>
            </w:r>
            <w:r w:rsidRPr="009816E1">
              <w:rPr>
                <w:color w:val="000000"/>
                <w:sz w:val="18"/>
                <w:szCs w:val="18"/>
              </w:rPr>
              <w:t xml:space="preserve"> 8.2.42, 8.2.43, 8.2.44,</w:t>
            </w:r>
            <w:r w:rsidRPr="009816E1">
              <w:rPr>
                <w:sz w:val="18"/>
                <w:szCs w:val="18"/>
              </w:rPr>
              <w:t xml:space="preserve"> 10.1, 10.2</w:t>
            </w:r>
          </w:p>
        </w:tc>
        <w:tc>
          <w:tcPr>
            <w:tcW w:w="5954" w:type="dxa"/>
            <w:vAlign w:val="center"/>
            <w:hideMark/>
          </w:tcPr>
          <w:p w:rsidR="00BE1BB3" w:rsidRPr="009816E1" w:rsidRDefault="00BE1BB3" w:rsidP="001E49F5">
            <w:pPr>
              <w:pStyle w:val="35"/>
              <w:tabs>
                <w:tab w:val="left" w:pos="142"/>
              </w:tabs>
              <w:spacing w:after="0"/>
              <w:jc w:val="both"/>
              <w:rPr>
                <w:sz w:val="18"/>
                <w:szCs w:val="18"/>
              </w:rPr>
            </w:pPr>
            <w:r w:rsidRPr="009816E1">
              <w:rPr>
                <w:sz w:val="18"/>
                <w:szCs w:val="18"/>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BE1BB3" w:rsidRPr="009816E1" w:rsidTr="001E49F5">
        <w:tc>
          <w:tcPr>
            <w:tcW w:w="3827" w:type="dxa"/>
            <w:vAlign w:val="center"/>
            <w:hideMark/>
          </w:tcPr>
          <w:p w:rsidR="00BE1BB3" w:rsidRPr="009816E1" w:rsidRDefault="00BE1BB3" w:rsidP="001E49F5">
            <w:pPr>
              <w:pStyle w:val="35"/>
              <w:tabs>
                <w:tab w:val="left" w:pos="142"/>
              </w:tabs>
              <w:spacing w:after="0"/>
              <w:rPr>
                <w:spacing w:val="-8"/>
                <w:sz w:val="18"/>
                <w:szCs w:val="18"/>
              </w:rPr>
            </w:pPr>
            <w:r w:rsidRPr="009816E1">
              <w:rPr>
                <w:spacing w:val="-8"/>
                <w:sz w:val="18"/>
                <w:szCs w:val="18"/>
              </w:rPr>
              <w:t>обязательства, по которым Заемщику предоставляется отсрочка выполнения в соответствии с п. 9.2 Договора, 8.2.29, 8.2.30, 8.2.31, 8.2.32, 8.2.33, 8.2.34, 8.2.35, 8.2.36</w:t>
            </w:r>
            <w:r w:rsidRPr="009816E1">
              <w:rPr>
                <w:sz w:val="18"/>
                <w:szCs w:val="18"/>
              </w:rPr>
              <w:t>, 8.2.48</w:t>
            </w:r>
          </w:p>
        </w:tc>
        <w:tc>
          <w:tcPr>
            <w:tcW w:w="5954" w:type="dxa"/>
            <w:vAlign w:val="center"/>
            <w:hideMark/>
          </w:tcPr>
          <w:p w:rsidR="00BE1BB3" w:rsidRPr="009816E1" w:rsidRDefault="00BE1BB3" w:rsidP="001E49F5">
            <w:pPr>
              <w:pStyle w:val="35"/>
              <w:tabs>
                <w:tab w:val="left" w:pos="142"/>
              </w:tabs>
              <w:spacing w:after="0"/>
              <w:jc w:val="both"/>
              <w:rPr>
                <w:sz w:val="18"/>
                <w:szCs w:val="18"/>
              </w:rPr>
            </w:pPr>
            <w:r w:rsidRPr="009816E1">
              <w:rPr>
                <w:sz w:val="18"/>
                <w:szCs w:val="18"/>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BE1BB3" w:rsidRPr="009816E1" w:rsidRDefault="00BE1BB3" w:rsidP="00BE1BB3">
      <w:pPr>
        <w:pStyle w:val="35"/>
        <w:tabs>
          <w:tab w:val="left" w:pos="142"/>
        </w:tabs>
        <w:spacing w:after="0"/>
        <w:ind w:firstLine="426"/>
        <w:jc w:val="both"/>
        <w:rPr>
          <w:sz w:val="18"/>
          <w:szCs w:val="18"/>
        </w:rPr>
      </w:pPr>
      <w:r w:rsidRPr="009816E1">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BE1BB3" w:rsidRPr="009816E1" w:rsidRDefault="00BE1BB3" w:rsidP="00BE1BB3">
      <w:pPr>
        <w:pStyle w:val="afb"/>
        <w:widowControl w:val="0"/>
        <w:tabs>
          <w:tab w:val="left" w:pos="0"/>
          <w:tab w:val="left" w:pos="142"/>
        </w:tabs>
        <w:jc w:val="right"/>
        <w:rPr>
          <w:bCs/>
          <w:color w:val="000000"/>
          <w:sz w:val="18"/>
          <w:szCs w:val="18"/>
        </w:rPr>
      </w:pPr>
    </w:p>
    <w:p w:rsidR="00BE1BB3" w:rsidRPr="009816E1" w:rsidRDefault="00BE1BB3" w:rsidP="00BE1BB3">
      <w:pPr>
        <w:tabs>
          <w:tab w:val="left" w:pos="142"/>
        </w:tabs>
        <w:jc w:val="center"/>
        <w:rPr>
          <w:b/>
          <w:sz w:val="18"/>
          <w:szCs w:val="18"/>
        </w:rPr>
      </w:pPr>
    </w:p>
    <w:p w:rsidR="00BE1BB3" w:rsidRPr="009816E1" w:rsidRDefault="00BE1BB3" w:rsidP="00BE1BB3">
      <w:pPr>
        <w:tabs>
          <w:tab w:val="left" w:pos="142"/>
        </w:tabs>
        <w:jc w:val="center"/>
        <w:rPr>
          <w:b/>
          <w:sz w:val="18"/>
          <w:szCs w:val="18"/>
        </w:rPr>
      </w:pPr>
      <w:r w:rsidRPr="009816E1">
        <w:rPr>
          <w:b/>
          <w:sz w:val="18"/>
          <w:szCs w:val="18"/>
        </w:rPr>
        <w:t>7</w:t>
      </w:r>
    </w:p>
    <w:p w:rsidR="00BE1BB3" w:rsidRPr="009816E1" w:rsidRDefault="00BE1BB3" w:rsidP="00BE1BB3">
      <w:pPr>
        <w:pStyle w:val="afb"/>
        <w:widowControl w:val="0"/>
        <w:tabs>
          <w:tab w:val="left" w:pos="0"/>
          <w:tab w:val="left" w:pos="142"/>
        </w:tabs>
        <w:ind w:firstLine="426"/>
        <w:jc w:val="both"/>
        <w:rPr>
          <w:bCs/>
          <w:color w:val="000000"/>
          <w:sz w:val="18"/>
          <w:szCs w:val="18"/>
        </w:rPr>
      </w:pPr>
      <w:r w:rsidRPr="009816E1">
        <w:rPr>
          <w:bCs/>
          <w:sz w:val="18"/>
          <w:szCs w:val="18"/>
        </w:rPr>
        <w:tab/>
        <w:t xml:space="preserve">К </w:t>
      </w:r>
      <w:r w:rsidRPr="009816E1">
        <w:rPr>
          <w:bCs/>
          <w:color w:val="000000"/>
          <w:sz w:val="18"/>
          <w:szCs w:val="18"/>
        </w:rPr>
        <w:t xml:space="preserve">Договору № 01770820/86061100/ACPMSX об открытии невозобновляемой кредитной линии от 16.09.2020 г., именуемый в дальнейшем: «Договор № 01770820/86061100/ACPMSX», </w:t>
      </w:r>
      <w:r w:rsidRPr="009816E1">
        <w:rPr>
          <w:sz w:val="18"/>
          <w:szCs w:val="18"/>
        </w:rPr>
        <w:t>внеся в него следующие изменения:</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«1. Приложение №1 Договору </w:t>
      </w:r>
      <w:r w:rsidRPr="009816E1">
        <w:rPr>
          <w:color w:val="000000"/>
          <w:sz w:val="18"/>
          <w:szCs w:val="18"/>
        </w:rPr>
        <w:t>№ 01770820/86061100/ACPMSX</w:t>
      </w:r>
      <w:r w:rsidRPr="009816E1">
        <w:rPr>
          <w:sz w:val="18"/>
          <w:szCs w:val="18"/>
        </w:rPr>
        <w:t xml:space="preserve"> читать в редакции:</w:t>
      </w:r>
    </w:p>
    <w:p w:rsidR="00BE1BB3" w:rsidRPr="009816E1" w:rsidRDefault="00BE1BB3" w:rsidP="00BE1BB3">
      <w:pPr>
        <w:tabs>
          <w:tab w:val="left" w:pos="142"/>
          <w:tab w:val="left" w:pos="1587"/>
        </w:tabs>
        <w:jc w:val="right"/>
        <w:rPr>
          <w:rStyle w:val="DLSVAR"/>
          <w:sz w:val="18"/>
          <w:szCs w:val="18"/>
        </w:rPr>
      </w:pPr>
      <w:r w:rsidRPr="009816E1">
        <w:rPr>
          <w:sz w:val="18"/>
          <w:szCs w:val="18"/>
        </w:rPr>
        <w:t>«</w:t>
      </w:r>
      <w:r w:rsidRPr="009816E1">
        <w:rPr>
          <w:rStyle w:val="DLSVAR"/>
          <w:sz w:val="18"/>
          <w:szCs w:val="18"/>
        </w:rPr>
        <w:t xml:space="preserve">Приложение №1 к </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Договору об открытии невозобновляемой кредитной</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линии №01770820/86061100/ACPMSX от 16.09.2020 г.</w:t>
      </w:r>
    </w:p>
    <w:p w:rsidR="00BE1BB3" w:rsidRPr="009816E1" w:rsidRDefault="00BE1BB3" w:rsidP="00BE1BB3">
      <w:pPr>
        <w:widowControl w:val="0"/>
        <w:tabs>
          <w:tab w:val="left" w:pos="142"/>
          <w:tab w:val="left" w:pos="1587"/>
        </w:tabs>
        <w:jc w:val="center"/>
        <w:rPr>
          <w:rStyle w:val="DLSVAR"/>
          <w:b/>
          <w:sz w:val="18"/>
          <w:szCs w:val="18"/>
        </w:rPr>
      </w:pPr>
      <w:r w:rsidRPr="009816E1">
        <w:rPr>
          <w:rStyle w:val="DLSVAR"/>
          <w:b/>
          <w:sz w:val="18"/>
          <w:szCs w:val="18"/>
        </w:rPr>
        <w:t>Состав Группы компаний «Русская аграрная группа»</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bCs/>
                <w:sz w:val="18"/>
                <w:szCs w:val="18"/>
              </w:rPr>
            </w:pPr>
            <w:r w:rsidRPr="009816E1">
              <w:rPr>
                <w:rFonts w:ascii="Times New Roman" w:hAnsi="Times New Roman"/>
                <w:b/>
                <w:bCs/>
                <w:sz w:val="18"/>
                <w:szCs w:val="18"/>
              </w:rPr>
              <w:t>№ п/п</w:t>
            </w:r>
          </w:p>
        </w:tc>
        <w:tc>
          <w:tcPr>
            <w:tcW w:w="5954"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
                <w:bCs/>
                <w:sz w:val="18"/>
                <w:szCs w:val="18"/>
              </w:rPr>
            </w:pPr>
            <w:r w:rsidRPr="009816E1">
              <w:rPr>
                <w:rFonts w:ascii="Times New Roman" w:hAnsi="Times New Roman"/>
                <w:b/>
                <w:bCs/>
                <w:sz w:val="18"/>
                <w:szCs w:val="18"/>
              </w:rPr>
              <w:t>Наименование компании</w:t>
            </w:r>
          </w:p>
        </w:tc>
        <w:tc>
          <w:tcPr>
            <w:tcW w:w="3386"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
                <w:bCs/>
                <w:sz w:val="18"/>
                <w:szCs w:val="18"/>
              </w:rPr>
            </w:pPr>
            <w:r w:rsidRPr="009816E1">
              <w:rPr>
                <w:rFonts w:ascii="Times New Roman" w:hAnsi="Times New Roman"/>
                <w:b/>
                <w:bCs/>
                <w:sz w:val="18"/>
                <w:szCs w:val="18"/>
              </w:rPr>
              <w:t>ИНН/ОГРН</w:t>
            </w:r>
          </w:p>
        </w:tc>
      </w:tr>
      <w:tr w:rsidR="00BE1BB3" w:rsidRPr="009816E1" w:rsidTr="001E49F5">
        <w:tc>
          <w:tcPr>
            <w:tcW w:w="9907" w:type="dxa"/>
            <w:gridSpan w:val="3"/>
            <w:hideMark/>
          </w:tcPr>
          <w:p w:rsidR="00BE1BB3" w:rsidRPr="009816E1" w:rsidRDefault="00BE1BB3" w:rsidP="001E49F5">
            <w:pPr>
              <w:pStyle w:val="a8"/>
              <w:widowControl w:val="0"/>
              <w:tabs>
                <w:tab w:val="left" w:pos="142"/>
                <w:tab w:val="left" w:pos="318"/>
              </w:tabs>
              <w:spacing w:before="0" w:after="0"/>
              <w:rPr>
                <w:rFonts w:ascii="Times New Roman" w:hAnsi="Times New Roman"/>
                <w:b/>
                <w:bCs/>
                <w:sz w:val="18"/>
                <w:szCs w:val="18"/>
              </w:rPr>
            </w:pPr>
            <w:r w:rsidRPr="009816E1">
              <w:rPr>
                <w:rFonts w:ascii="Times New Roman" w:hAnsi="Times New Roman"/>
                <w:b/>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hideMark/>
          </w:tcPr>
          <w:p w:rsidR="00BE1BB3" w:rsidRPr="009816E1" w:rsidRDefault="00BE1BB3" w:rsidP="001E49F5">
            <w:pPr>
              <w:widowControl w:val="0"/>
              <w:tabs>
                <w:tab w:val="left" w:pos="142"/>
              </w:tabs>
              <w:rPr>
                <w:b/>
                <w:bCs/>
                <w:sz w:val="18"/>
                <w:szCs w:val="18"/>
              </w:rPr>
            </w:pPr>
            <w:r w:rsidRPr="009816E1">
              <w:rPr>
                <w:b/>
                <w:bCs/>
                <w:sz w:val="18"/>
                <w:szCs w:val="18"/>
              </w:rPr>
              <w:t>2. Компании ГК Атрон, не включаемые в консолидированную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hideMark/>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hideMark/>
          </w:tcPr>
          <w:p w:rsidR="00BE1BB3" w:rsidRPr="009816E1" w:rsidRDefault="00BE1BB3" w:rsidP="001E49F5">
            <w:pPr>
              <w:widowControl w:val="0"/>
              <w:tabs>
                <w:tab w:val="left" w:pos="142"/>
              </w:tabs>
              <w:rPr>
                <w:b/>
                <w:sz w:val="18"/>
                <w:szCs w:val="18"/>
              </w:rPr>
            </w:pPr>
            <w:r w:rsidRPr="009816E1">
              <w:rPr>
                <w:b/>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hideMark/>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74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13" w:anchor="/company/0D104E9A6A7648CDB2373CBB5FD0816B/101" w:tgtFrame="_blank" w:history="1">
              <w:r w:rsidRPr="009816E1">
                <w:rPr>
                  <w:rStyle w:val="af5"/>
                  <w:rFonts w:ascii="Times New Roman" w:hAnsi="Times New Roman"/>
                  <w:sz w:val="18"/>
                  <w:szCs w:val="18"/>
                </w:rPr>
                <w:t>ЦФП, ООО</w:t>
              </w:r>
            </w:hyperlink>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 w:val="left" w:pos="993"/>
          <w:tab w:val="left" w:pos="1134"/>
        </w:tabs>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Пункт Договора </w:t>
      </w:r>
      <w:r w:rsidRPr="009816E1">
        <w:rPr>
          <w:color w:val="000000"/>
          <w:sz w:val="18"/>
          <w:szCs w:val="18"/>
        </w:rPr>
        <w:t>№ 01770820/86061100/ACPMSX</w:t>
      </w:r>
      <w:r w:rsidRPr="009816E1">
        <w:rPr>
          <w:sz w:val="18"/>
          <w:szCs w:val="18"/>
        </w:rPr>
        <w:t xml:space="preserve"> «9.1.3.2.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3. Пункт Договора </w:t>
      </w:r>
      <w:r w:rsidRPr="009816E1">
        <w:rPr>
          <w:color w:val="000000"/>
          <w:sz w:val="18"/>
          <w:szCs w:val="18"/>
        </w:rPr>
        <w:t>№ 01770820/86061100/ACPMSX</w:t>
      </w:r>
      <w:r w:rsidRPr="009816E1">
        <w:rPr>
          <w:sz w:val="18"/>
          <w:szCs w:val="18"/>
        </w:rPr>
        <w:t xml:space="preserve"> «8.2.28. </w:t>
      </w:r>
      <w:r w:rsidRPr="009816E1">
        <w:rPr>
          <w:bCs/>
          <w:sz w:val="18"/>
          <w:szCs w:val="18"/>
        </w:rPr>
        <w:t xml:space="preserve">Обязательство Заемщика обеспечить заключение договоров поручительств с Гниповым А.В. и Малаховым Д.В. </w:t>
      </w:r>
      <w:r w:rsidRPr="009816E1">
        <w:rPr>
          <w:sz w:val="18"/>
          <w:szCs w:val="18"/>
        </w:rPr>
        <w:t>в течение 30 (Тридцати) календарных дней с даты, следующей за датой заключения Договора.»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4. Из пункта 7.1.7.10 и 7.1.13 Договора </w:t>
      </w:r>
      <w:r w:rsidRPr="009816E1">
        <w:rPr>
          <w:color w:val="000000"/>
          <w:sz w:val="18"/>
          <w:szCs w:val="18"/>
        </w:rPr>
        <w:t>№ 01770820/86061100/ACPMSX</w:t>
      </w:r>
      <w:r w:rsidRPr="009816E1">
        <w:rPr>
          <w:sz w:val="18"/>
          <w:szCs w:val="18"/>
        </w:rPr>
        <w:t xml:space="preserve"> исключить ссылки на пункт 8.2.28 Договора </w:t>
      </w:r>
      <w:r w:rsidRPr="009816E1">
        <w:rPr>
          <w:color w:val="000000"/>
          <w:sz w:val="18"/>
          <w:szCs w:val="18"/>
        </w:rPr>
        <w:t>№ 01770820/86061100/ACPMSX</w:t>
      </w:r>
      <w:r w:rsidRPr="009816E1">
        <w:rPr>
          <w:sz w:val="18"/>
          <w:szCs w:val="18"/>
        </w:rPr>
        <w:t>.</w:t>
      </w:r>
    </w:p>
    <w:p w:rsidR="00BE1BB3" w:rsidRPr="009816E1" w:rsidRDefault="00BE1BB3" w:rsidP="00BE1BB3">
      <w:pPr>
        <w:pStyle w:val="33"/>
        <w:tabs>
          <w:tab w:val="left" w:pos="142"/>
        </w:tabs>
        <w:ind w:firstLine="426"/>
        <w:rPr>
          <w:sz w:val="18"/>
          <w:szCs w:val="18"/>
        </w:rPr>
      </w:pPr>
      <w:r w:rsidRPr="009816E1">
        <w:rPr>
          <w:sz w:val="18"/>
          <w:szCs w:val="18"/>
        </w:rPr>
        <w:t xml:space="preserve">5. Пункт 8.2.24 Договора </w:t>
      </w:r>
      <w:r w:rsidRPr="009816E1">
        <w:rPr>
          <w:color w:val="000000"/>
          <w:sz w:val="18"/>
          <w:szCs w:val="18"/>
        </w:rPr>
        <w:t>№ 01770820/86061100/ACPMSX</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z w:val="18"/>
          <w:szCs w:val="18"/>
        </w:rPr>
      </w:pPr>
      <w:r w:rsidRPr="009816E1">
        <w:rPr>
          <w:sz w:val="18"/>
          <w:szCs w:val="18"/>
        </w:rPr>
        <w:t xml:space="preserve">«8.2.24. Обязательство Заемщика обеспечить согласование с </w:t>
      </w:r>
      <w:r w:rsidRPr="009816E1">
        <w:rPr>
          <w:iCs/>
          <w:sz w:val="18"/>
          <w:szCs w:val="18"/>
        </w:rPr>
        <w:t>Кредитор</w:t>
      </w:r>
      <w:r w:rsidRPr="009816E1">
        <w:rPr>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Договору)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 xml:space="preserve">6. Пункт 8.2 Статьи 8 Договора </w:t>
      </w:r>
      <w:r w:rsidRPr="009816E1">
        <w:rPr>
          <w:color w:val="000000"/>
          <w:sz w:val="18"/>
          <w:szCs w:val="18"/>
        </w:rPr>
        <w:t>№ 01770820/86061100/ACPMSX</w:t>
      </w:r>
      <w:r w:rsidRPr="009816E1">
        <w:rPr>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«8.2.45.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№1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№1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8.2.46. Обязательство Заемщика обеспечить компаниями Группы, указанными в п. 1 Приложения №1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 (Тридцать)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8.2.47. 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 (Один). </w:t>
      </w:r>
    </w:p>
    <w:p w:rsidR="00BE1BB3" w:rsidRPr="009816E1" w:rsidRDefault="00BE1BB3" w:rsidP="00BE1BB3">
      <w:pPr>
        <w:tabs>
          <w:tab w:val="left" w:pos="142"/>
          <w:tab w:val="left" w:pos="2041"/>
        </w:tabs>
        <w:ind w:right="67" w:firstLine="426"/>
        <w:jc w:val="both"/>
        <w:rPr>
          <w:sz w:val="18"/>
          <w:szCs w:val="18"/>
        </w:rPr>
      </w:pPr>
      <w:r w:rsidRPr="009816E1">
        <w:rPr>
          <w:sz w:val="18"/>
          <w:szCs w:val="18"/>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sz w:val="18"/>
          <w:szCs w:val="18"/>
        </w:rPr>
      </w:pPr>
      <w:r w:rsidRPr="009816E1">
        <w:rPr>
          <w:sz w:val="18"/>
          <w:szCs w:val="18"/>
        </w:rPr>
        <w:t xml:space="preserve">8.2.48. 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к Договору заключить/обеспечить заключение </w:t>
      </w:r>
      <w:r w:rsidRPr="009816E1">
        <w:rPr>
          <w:spacing w:val="-4"/>
          <w:sz w:val="18"/>
          <w:szCs w:val="18"/>
        </w:rPr>
        <w:t>дополнительных соглашений к обеспечительным договорам, указанным в «Статье 9. Обеспечение» Договора.».</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7. Пункты 7.1.7.10 и 7.1.13 Договора </w:t>
      </w:r>
      <w:r w:rsidRPr="009816E1">
        <w:rPr>
          <w:color w:val="000000"/>
          <w:sz w:val="18"/>
          <w:szCs w:val="18"/>
        </w:rPr>
        <w:t>№ 01770820/86061100/ACPMSX</w:t>
      </w:r>
      <w:r w:rsidRPr="009816E1">
        <w:rPr>
          <w:sz w:val="18"/>
          <w:szCs w:val="18"/>
        </w:rPr>
        <w:t xml:space="preserve"> дополнить ссылкой на пункты 8.2.45, 8.2.46, 8.2.47, 8.2.48 Договора </w:t>
      </w:r>
      <w:r w:rsidRPr="009816E1">
        <w:rPr>
          <w:color w:val="000000"/>
          <w:sz w:val="18"/>
          <w:szCs w:val="18"/>
        </w:rPr>
        <w:t>№ 01770820/86061100/ACPMSX</w:t>
      </w: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8. Пункт 11.5 Договора </w:t>
      </w:r>
      <w:r w:rsidRPr="009816E1">
        <w:rPr>
          <w:color w:val="000000"/>
          <w:sz w:val="18"/>
          <w:szCs w:val="18"/>
        </w:rPr>
        <w:t>№ 01770820/86061100/ACPMSX</w:t>
      </w:r>
      <w:r w:rsidRPr="009816E1">
        <w:rPr>
          <w:sz w:val="18"/>
          <w:szCs w:val="18"/>
        </w:rPr>
        <w:t xml:space="preserve"> читать в следующей редакции:</w:t>
      </w:r>
    </w:p>
    <w:p w:rsidR="00BE1BB3" w:rsidRPr="009816E1" w:rsidRDefault="00BE1BB3" w:rsidP="00BE1BB3">
      <w:pPr>
        <w:pStyle w:val="35"/>
        <w:tabs>
          <w:tab w:val="left" w:pos="142"/>
        </w:tabs>
        <w:spacing w:after="0"/>
        <w:ind w:firstLine="426"/>
        <w:jc w:val="both"/>
        <w:rPr>
          <w:sz w:val="18"/>
          <w:szCs w:val="18"/>
        </w:rPr>
      </w:pPr>
      <w:r w:rsidRPr="009816E1">
        <w:rPr>
          <w:sz w:val="18"/>
          <w:szCs w:val="18"/>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5876"/>
      </w:tblGrid>
      <w:tr w:rsidR="00BE1BB3" w:rsidRPr="009816E1" w:rsidTr="001E49F5">
        <w:tc>
          <w:tcPr>
            <w:tcW w:w="3827" w:type="dxa"/>
            <w:hideMark/>
          </w:tcPr>
          <w:p w:rsidR="00BE1BB3" w:rsidRPr="009816E1" w:rsidRDefault="00BE1BB3" w:rsidP="001E49F5">
            <w:pPr>
              <w:pStyle w:val="35"/>
              <w:tabs>
                <w:tab w:val="left" w:pos="142"/>
              </w:tabs>
              <w:spacing w:after="0"/>
              <w:rPr>
                <w:sz w:val="18"/>
                <w:szCs w:val="18"/>
              </w:rPr>
            </w:pPr>
            <w:r w:rsidRPr="009816E1">
              <w:rPr>
                <w:b/>
                <w:sz w:val="18"/>
                <w:szCs w:val="18"/>
              </w:rPr>
              <w:t>Номер пункта Договора</w:t>
            </w:r>
          </w:p>
        </w:tc>
        <w:tc>
          <w:tcPr>
            <w:tcW w:w="5954" w:type="dxa"/>
            <w:hideMark/>
          </w:tcPr>
          <w:p w:rsidR="00BE1BB3" w:rsidRPr="009816E1" w:rsidRDefault="00BE1BB3" w:rsidP="001E49F5">
            <w:pPr>
              <w:pStyle w:val="35"/>
              <w:tabs>
                <w:tab w:val="left" w:pos="142"/>
              </w:tabs>
              <w:spacing w:after="0"/>
              <w:rPr>
                <w:b/>
                <w:sz w:val="18"/>
                <w:szCs w:val="18"/>
              </w:rPr>
            </w:pPr>
            <w:r w:rsidRPr="009816E1">
              <w:rPr>
                <w:b/>
                <w:sz w:val="18"/>
                <w:szCs w:val="18"/>
              </w:rPr>
              <w:t>Размер неустойки</w:t>
            </w:r>
          </w:p>
        </w:tc>
      </w:tr>
      <w:tr w:rsidR="00BE1BB3" w:rsidRPr="009816E1" w:rsidTr="001E49F5">
        <w:tc>
          <w:tcPr>
            <w:tcW w:w="3827"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8.2.5, 8.2.6, 8.2.11,  8.2.13, 8.2.14, 8.2.15, 8.2.16, 8.2.18, 8.2.19, 8.2.20, 8.2.21, 8.2.23, 8.2.24, 8.2.25, 8.2.26, 8.2.27, 8.2.37, 8.2.45, 8.2.46, 8.2.47</w:t>
            </w:r>
          </w:p>
        </w:tc>
        <w:tc>
          <w:tcPr>
            <w:tcW w:w="5954" w:type="dxa"/>
            <w:vAlign w:val="center"/>
            <w:hideMark/>
          </w:tcPr>
          <w:p w:rsidR="00BE1BB3" w:rsidRPr="009816E1" w:rsidRDefault="00BE1BB3" w:rsidP="001E49F5">
            <w:pPr>
              <w:pStyle w:val="35"/>
              <w:tabs>
                <w:tab w:val="left" w:pos="142"/>
              </w:tabs>
              <w:spacing w:after="0"/>
              <w:jc w:val="both"/>
              <w:rPr>
                <w:spacing w:val="-10"/>
                <w:sz w:val="18"/>
                <w:szCs w:val="18"/>
              </w:rPr>
            </w:pPr>
            <w:r w:rsidRPr="009816E1">
              <w:rPr>
                <w:spacing w:val="-10"/>
                <w:sz w:val="18"/>
                <w:szCs w:val="18"/>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BE1BB3" w:rsidRPr="009816E1" w:rsidTr="001E49F5">
        <w:tc>
          <w:tcPr>
            <w:tcW w:w="3827" w:type="dxa"/>
            <w:vAlign w:val="center"/>
            <w:hideMark/>
          </w:tcPr>
          <w:p w:rsidR="00BE1BB3" w:rsidRPr="009816E1" w:rsidRDefault="00BE1BB3" w:rsidP="001E49F5">
            <w:pPr>
              <w:pStyle w:val="35"/>
              <w:tabs>
                <w:tab w:val="left" w:pos="142"/>
              </w:tabs>
              <w:spacing w:after="0"/>
              <w:rPr>
                <w:sz w:val="18"/>
                <w:szCs w:val="18"/>
              </w:rPr>
            </w:pPr>
            <w:r w:rsidRPr="009816E1">
              <w:rPr>
                <w:sz w:val="18"/>
                <w:szCs w:val="18"/>
              </w:rPr>
              <w:t xml:space="preserve">8.2.4,  8.2.7, 8.2.8,  8.2.22, </w:t>
            </w:r>
            <w:r w:rsidRPr="009816E1">
              <w:rPr>
                <w:sz w:val="18"/>
                <w:szCs w:val="18"/>
                <w:lang w:val="en-US"/>
              </w:rPr>
              <w:t>8</w:t>
            </w:r>
            <w:r w:rsidRPr="009816E1">
              <w:rPr>
                <w:sz w:val="18"/>
                <w:szCs w:val="18"/>
              </w:rPr>
              <w:t>.2.40, 8.2.41,</w:t>
            </w:r>
            <w:r w:rsidRPr="009816E1">
              <w:rPr>
                <w:color w:val="000000"/>
                <w:sz w:val="18"/>
                <w:szCs w:val="18"/>
              </w:rPr>
              <w:t xml:space="preserve"> 8.2.42, 8.2.43, 8.2.44,</w:t>
            </w:r>
            <w:r w:rsidRPr="009816E1">
              <w:rPr>
                <w:sz w:val="18"/>
                <w:szCs w:val="18"/>
              </w:rPr>
              <w:t xml:space="preserve"> 10.1, 10.2</w:t>
            </w:r>
          </w:p>
        </w:tc>
        <w:tc>
          <w:tcPr>
            <w:tcW w:w="5954" w:type="dxa"/>
            <w:vAlign w:val="center"/>
            <w:hideMark/>
          </w:tcPr>
          <w:p w:rsidR="00BE1BB3" w:rsidRPr="009816E1" w:rsidRDefault="00BE1BB3" w:rsidP="001E49F5">
            <w:pPr>
              <w:pStyle w:val="35"/>
              <w:tabs>
                <w:tab w:val="left" w:pos="142"/>
              </w:tabs>
              <w:spacing w:after="0"/>
              <w:jc w:val="both"/>
              <w:rPr>
                <w:sz w:val="18"/>
                <w:szCs w:val="18"/>
              </w:rPr>
            </w:pPr>
            <w:r w:rsidRPr="009816E1">
              <w:rPr>
                <w:sz w:val="18"/>
                <w:szCs w:val="18"/>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BE1BB3" w:rsidRPr="009816E1" w:rsidTr="001E49F5">
        <w:tc>
          <w:tcPr>
            <w:tcW w:w="3827" w:type="dxa"/>
            <w:vAlign w:val="center"/>
            <w:hideMark/>
          </w:tcPr>
          <w:p w:rsidR="00BE1BB3" w:rsidRPr="009816E1" w:rsidRDefault="00BE1BB3" w:rsidP="001E49F5">
            <w:pPr>
              <w:pStyle w:val="35"/>
              <w:tabs>
                <w:tab w:val="left" w:pos="142"/>
              </w:tabs>
              <w:spacing w:after="0"/>
              <w:rPr>
                <w:spacing w:val="-8"/>
                <w:sz w:val="18"/>
                <w:szCs w:val="18"/>
              </w:rPr>
            </w:pPr>
            <w:r w:rsidRPr="009816E1">
              <w:rPr>
                <w:spacing w:val="-8"/>
                <w:sz w:val="18"/>
                <w:szCs w:val="18"/>
              </w:rPr>
              <w:lastRenderedPageBreak/>
              <w:t>обязательства, по которым Заемщику предоставляется отсрочка выполнения в соответствии с п. 9.2 Договора, 8.2.29, 8.2.30, 8.2.31, 8.2.32, 8.2.33, 8.2.34, 8.2.35, 8.2.36</w:t>
            </w:r>
            <w:r w:rsidRPr="009816E1">
              <w:rPr>
                <w:sz w:val="18"/>
                <w:szCs w:val="18"/>
              </w:rPr>
              <w:t>, 8.2.48</w:t>
            </w:r>
          </w:p>
        </w:tc>
        <w:tc>
          <w:tcPr>
            <w:tcW w:w="5954" w:type="dxa"/>
            <w:vAlign w:val="center"/>
            <w:hideMark/>
          </w:tcPr>
          <w:p w:rsidR="00BE1BB3" w:rsidRPr="009816E1" w:rsidRDefault="00BE1BB3" w:rsidP="001E49F5">
            <w:pPr>
              <w:pStyle w:val="35"/>
              <w:tabs>
                <w:tab w:val="left" w:pos="142"/>
              </w:tabs>
              <w:spacing w:after="0"/>
              <w:jc w:val="both"/>
              <w:rPr>
                <w:sz w:val="18"/>
                <w:szCs w:val="18"/>
              </w:rPr>
            </w:pPr>
            <w:r w:rsidRPr="009816E1">
              <w:rPr>
                <w:sz w:val="18"/>
                <w:szCs w:val="18"/>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BE1BB3" w:rsidRPr="009816E1" w:rsidRDefault="00BE1BB3" w:rsidP="00BE1BB3">
      <w:pPr>
        <w:pStyle w:val="35"/>
        <w:tabs>
          <w:tab w:val="left" w:pos="142"/>
        </w:tabs>
        <w:spacing w:after="0"/>
        <w:ind w:firstLine="426"/>
        <w:jc w:val="both"/>
        <w:rPr>
          <w:sz w:val="18"/>
          <w:szCs w:val="18"/>
        </w:rPr>
      </w:pPr>
      <w:r w:rsidRPr="009816E1">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BE1BB3" w:rsidRPr="009816E1" w:rsidRDefault="00BE1BB3" w:rsidP="00BE1BB3">
      <w:pPr>
        <w:tabs>
          <w:tab w:val="left" w:pos="142"/>
          <w:tab w:val="left" w:pos="1587"/>
        </w:tabs>
        <w:jc w:val="right"/>
        <w:rPr>
          <w:b/>
          <w:sz w:val="18"/>
          <w:szCs w:val="18"/>
        </w:rPr>
      </w:pPr>
      <w:r w:rsidRPr="009816E1">
        <w:rPr>
          <w:sz w:val="18"/>
          <w:szCs w:val="18"/>
        </w:rPr>
        <w:tab/>
      </w:r>
    </w:p>
    <w:p w:rsidR="00BE1BB3" w:rsidRPr="009816E1" w:rsidRDefault="00BE1BB3" w:rsidP="00BE1BB3">
      <w:pPr>
        <w:tabs>
          <w:tab w:val="left" w:pos="142"/>
        </w:tabs>
        <w:jc w:val="center"/>
        <w:rPr>
          <w:b/>
          <w:sz w:val="18"/>
          <w:szCs w:val="18"/>
        </w:rPr>
      </w:pPr>
      <w:r w:rsidRPr="009816E1">
        <w:rPr>
          <w:b/>
          <w:sz w:val="18"/>
          <w:szCs w:val="18"/>
        </w:rPr>
        <w:t>8</w:t>
      </w:r>
    </w:p>
    <w:p w:rsidR="00BE1BB3" w:rsidRPr="009816E1" w:rsidRDefault="00BE1BB3" w:rsidP="00BE1BB3">
      <w:pPr>
        <w:widowControl w:val="0"/>
        <w:tabs>
          <w:tab w:val="left" w:pos="142"/>
        </w:tabs>
        <w:ind w:firstLine="426"/>
        <w:jc w:val="both"/>
        <w:rPr>
          <w:b/>
          <w:color w:val="000000"/>
          <w:sz w:val="18"/>
          <w:szCs w:val="18"/>
        </w:rPr>
      </w:pPr>
      <w:r w:rsidRPr="009816E1">
        <w:rPr>
          <w:b/>
          <w:sz w:val="18"/>
          <w:szCs w:val="18"/>
        </w:rPr>
        <w:t xml:space="preserve">К </w:t>
      </w:r>
      <w:r w:rsidRPr="009816E1">
        <w:rPr>
          <w:b/>
          <w:color w:val="000000"/>
          <w:sz w:val="18"/>
          <w:szCs w:val="18"/>
        </w:rPr>
        <w:t xml:space="preserve">Договору № 01770720/86061100/ACPMSX об открытии невозобновляемой кредитной линии от 25.02.2020 г., именуемый в дальнейшем: «Договор № 01770720/86061100/ACPMSX», </w:t>
      </w:r>
      <w:r w:rsidRPr="009816E1">
        <w:rPr>
          <w:b/>
          <w:bCs/>
          <w:sz w:val="18"/>
          <w:szCs w:val="18"/>
        </w:rPr>
        <w:t>внеся в него следующие изменения:</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«1. Приложение № 1 Договора </w:t>
      </w:r>
      <w:r w:rsidRPr="009816E1">
        <w:rPr>
          <w:b/>
          <w:color w:val="000000"/>
          <w:sz w:val="18"/>
          <w:szCs w:val="18"/>
        </w:rPr>
        <w:t>№ 01770720/86061100/ACPMSX</w:t>
      </w:r>
      <w:r w:rsidRPr="009816E1">
        <w:rPr>
          <w:sz w:val="18"/>
          <w:szCs w:val="18"/>
        </w:rPr>
        <w:t xml:space="preserve"> читать в редакции:</w:t>
      </w:r>
    </w:p>
    <w:p w:rsidR="00BE1BB3" w:rsidRPr="009816E1" w:rsidRDefault="00BE1BB3" w:rsidP="00BE1BB3">
      <w:pPr>
        <w:tabs>
          <w:tab w:val="left" w:pos="142"/>
          <w:tab w:val="left" w:pos="1587"/>
        </w:tabs>
        <w:jc w:val="right"/>
        <w:rPr>
          <w:rStyle w:val="DLSVAR"/>
          <w:sz w:val="18"/>
          <w:szCs w:val="18"/>
        </w:rPr>
      </w:pPr>
      <w:r w:rsidRPr="009816E1">
        <w:rPr>
          <w:sz w:val="18"/>
          <w:szCs w:val="18"/>
        </w:rPr>
        <w:t>«</w:t>
      </w:r>
      <w:r w:rsidRPr="009816E1">
        <w:rPr>
          <w:rStyle w:val="DLSVAR"/>
          <w:sz w:val="18"/>
          <w:szCs w:val="18"/>
        </w:rPr>
        <w:t xml:space="preserve">Приложение №1 к </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Договору об открытии невозобновляемой кредитной</w:t>
      </w:r>
    </w:p>
    <w:p w:rsidR="00BE1BB3" w:rsidRPr="009816E1" w:rsidRDefault="00BE1BB3" w:rsidP="00BE1BB3">
      <w:pPr>
        <w:tabs>
          <w:tab w:val="left" w:pos="142"/>
          <w:tab w:val="left" w:pos="1587"/>
        </w:tabs>
        <w:jc w:val="right"/>
        <w:rPr>
          <w:rStyle w:val="DLSVAR"/>
          <w:sz w:val="18"/>
          <w:szCs w:val="18"/>
        </w:rPr>
      </w:pPr>
      <w:r w:rsidRPr="009816E1">
        <w:rPr>
          <w:rStyle w:val="DLSVAR"/>
          <w:sz w:val="18"/>
          <w:szCs w:val="18"/>
        </w:rPr>
        <w:t>линии №01770720/86061100/ACPMSX от 25.02.2020 г.</w:t>
      </w:r>
    </w:p>
    <w:p w:rsidR="00BE1BB3" w:rsidRPr="009816E1" w:rsidRDefault="00BE1BB3" w:rsidP="00BE1BB3">
      <w:pPr>
        <w:widowControl w:val="0"/>
        <w:tabs>
          <w:tab w:val="left" w:pos="142"/>
          <w:tab w:val="left" w:pos="1587"/>
        </w:tabs>
        <w:jc w:val="center"/>
        <w:rPr>
          <w:rStyle w:val="DLSVAR"/>
          <w:b/>
          <w:sz w:val="18"/>
          <w:szCs w:val="18"/>
        </w:rPr>
      </w:pPr>
      <w:r w:rsidRPr="009816E1">
        <w:rPr>
          <w:rStyle w:val="DLSVAR"/>
          <w:b/>
          <w:sz w:val="18"/>
          <w:szCs w:val="18"/>
        </w:rPr>
        <w:t>Состав Группы компаний «Русская аграрная группа»</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b/>
                <w:bCs/>
                <w:sz w:val="18"/>
                <w:szCs w:val="18"/>
              </w:rPr>
            </w:pPr>
            <w:r w:rsidRPr="009816E1">
              <w:rPr>
                <w:rFonts w:ascii="Times New Roman" w:hAnsi="Times New Roman"/>
                <w:b/>
                <w:bCs/>
                <w:sz w:val="18"/>
                <w:szCs w:val="18"/>
              </w:rPr>
              <w:t>№ п/п</w:t>
            </w:r>
          </w:p>
        </w:tc>
        <w:tc>
          <w:tcPr>
            <w:tcW w:w="5954"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b/>
                <w:bCs/>
                <w:sz w:val="18"/>
                <w:szCs w:val="18"/>
              </w:rPr>
            </w:pPr>
            <w:r w:rsidRPr="009816E1">
              <w:rPr>
                <w:rFonts w:ascii="Times New Roman" w:hAnsi="Times New Roman"/>
                <w:b/>
                <w:bCs/>
                <w:sz w:val="18"/>
                <w:szCs w:val="18"/>
              </w:rPr>
              <w:t>Наименование компании</w:t>
            </w:r>
          </w:p>
        </w:tc>
        <w:tc>
          <w:tcPr>
            <w:tcW w:w="3386"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b/>
                <w:bCs/>
                <w:sz w:val="18"/>
                <w:szCs w:val="18"/>
              </w:rPr>
            </w:pPr>
            <w:r w:rsidRPr="009816E1">
              <w:rPr>
                <w:rFonts w:ascii="Times New Roman" w:hAnsi="Times New Roman"/>
                <w:b/>
                <w:bCs/>
                <w:sz w:val="18"/>
                <w:szCs w:val="18"/>
              </w:rPr>
              <w:t>ИНН/ОГРН</w:t>
            </w:r>
          </w:p>
        </w:tc>
      </w:tr>
      <w:tr w:rsidR="00BE1BB3" w:rsidRPr="009816E1" w:rsidTr="001E49F5">
        <w:tc>
          <w:tcPr>
            <w:tcW w:w="9907" w:type="dxa"/>
            <w:gridSpan w:val="3"/>
          </w:tcPr>
          <w:p w:rsidR="00BE1BB3" w:rsidRPr="009816E1" w:rsidRDefault="00BE1BB3" w:rsidP="001E49F5">
            <w:pPr>
              <w:pStyle w:val="a8"/>
              <w:widowControl w:val="0"/>
              <w:tabs>
                <w:tab w:val="left" w:pos="142"/>
                <w:tab w:val="left" w:pos="318"/>
              </w:tabs>
              <w:spacing w:before="0" w:after="0"/>
              <w:rPr>
                <w:rFonts w:ascii="Times New Roman" w:hAnsi="Times New Roman"/>
                <w:b/>
                <w:bCs/>
                <w:sz w:val="18"/>
                <w:szCs w:val="18"/>
              </w:rPr>
            </w:pPr>
            <w:r w:rsidRPr="009816E1">
              <w:rPr>
                <w:rFonts w:ascii="Times New Roman" w:hAnsi="Times New Roman"/>
                <w:b/>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tcPr>
          <w:p w:rsidR="00BE1BB3" w:rsidRPr="009816E1" w:rsidRDefault="00BE1BB3" w:rsidP="001E49F5">
            <w:pPr>
              <w:widowControl w:val="0"/>
              <w:tabs>
                <w:tab w:val="left" w:pos="142"/>
              </w:tabs>
              <w:rPr>
                <w:b/>
                <w:bCs/>
                <w:sz w:val="18"/>
                <w:szCs w:val="18"/>
              </w:rPr>
            </w:pPr>
            <w:r w:rsidRPr="009816E1">
              <w:rPr>
                <w:b/>
                <w:bCs/>
                <w:sz w:val="18"/>
                <w:szCs w:val="18"/>
              </w:rPr>
              <w:t>2. Компании ГК Атрон, не включаемые в консолидированную отчетность</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47</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tcPr>
          <w:p w:rsidR="00BE1BB3" w:rsidRPr="009816E1" w:rsidRDefault="00BE1BB3" w:rsidP="001E49F5">
            <w:pPr>
              <w:widowControl w:val="0"/>
              <w:tabs>
                <w:tab w:val="left" w:pos="142"/>
              </w:tabs>
              <w:jc w:val="both"/>
              <w:rPr>
                <w:b/>
                <w:sz w:val="18"/>
                <w:szCs w:val="18"/>
              </w:rPr>
            </w:pPr>
            <w:r w:rsidRPr="009816E1">
              <w:rPr>
                <w:b/>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14" w:anchor="/company/0D104E9A6A7648CDB2373CBB5FD0816B/101" w:tgtFrame="_blank" w:history="1">
              <w:r w:rsidRPr="009816E1">
                <w:rPr>
                  <w:rFonts w:ascii="Times New Roman" w:hAnsi="Times New Roman"/>
                  <w:sz w:val="18"/>
                  <w:szCs w:val="18"/>
                </w:rPr>
                <w:t>ЦФП, ООО</w:t>
              </w:r>
            </w:hyperlink>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 w:val="left" w:pos="993"/>
          <w:tab w:val="left" w:pos="1134"/>
        </w:tabs>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Пункт Договора </w:t>
      </w:r>
      <w:r w:rsidRPr="009816E1">
        <w:rPr>
          <w:b/>
          <w:color w:val="000000"/>
          <w:sz w:val="18"/>
          <w:szCs w:val="18"/>
        </w:rPr>
        <w:t>№ 01770720/86061100/ACPMSX</w:t>
      </w:r>
      <w:r w:rsidRPr="009816E1">
        <w:rPr>
          <w:sz w:val="18"/>
          <w:szCs w:val="18"/>
        </w:rPr>
        <w:t xml:space="preserve"> «9.1.3.2.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3. Пункт Договора </w:t>
      </w:r>
      <w:r w:rsidRPr="009816E1">
        <w:rPr>
          <w:b/>
          <w:color w:val="000000"/>
          <w:sz w:val="18"/>
          <w:szCs w:val="18"/>
        </w:rPr>
        <w:t>№ 01770720/86061100/ACPMSX</w:t>
      </w:r>
      <w:r w:rsidRPr="009816E1">
        <w:rPr>
          <w:sz w:val="18"/>
          <w:szCs w:val="18"/>
        </w:rPr>
        <w:t xml:space="preserve"> «8.2.28. </w:t>
      </w:r>
      <w:r w:rsidRPr="009816E1">
        <w:rPr>
          <w:bCs/>
          <w:sz w:val="18"/>
          <w:szCs w:val="18"/>
        </w:rPr>
        <w:t xml:space="preserve">Обязательство Заемщика обеспечить заключение договоров поручительств с Гниповым А.В. </w:t>
      </w:r>
      <w:r w:rsidRPr="009816E1">
        <w:rPr>
          <w:sz w:val="18"/>
          <w:szCs w:val="18"/>
        </w:rPr>
        <w:t>в течение 30 (Тридцати) календарных дней с даты, следующей за датой заключения Договора.»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4. Из пункта 7.1.7.10 и 7.1.13 Договора </w:t>
      </w:r>
      <w:r w:rsidRPr="009816E1">
        <w:rPr>
          <w:b/>
          <w:color w:val="000000"/>
          <w:sz w:val="18"/>
          <w:szCs w:val="18"/>
        </w:rPr>
        <w:t>№ 01770720/86061100/ACPMSX</w:t>
      </w:r>
      <w:r w:rsidRPr="009816E1">
        <w:rPr>
          <w:sz w:val="18"/>
          <w:szCs w:val="18"/>
        </w:rPr>
        <w:t xml:space="preserve"> исключить ссылки на пункт 8.2.28 Договора </w:t>
      </w:r>
      <w:r w:rsidRPr="009816E1">
        <w:rPr>
          <w:b/>
          <w:color w:val="000000"/>
          <w:sz w:val="18"/>
          <w:szCs w:val="18"/>
        </w:rPr>
        <w:t>№ 01770720/86061100/ACPMSX</w:t>
      </w:r>
      <w:r w:rsidRPr="009816E1">
        <w:rPr>
          <w:sz w:val="18"/>
          <w:szCs w:val="18"/>
        </w:rPr>
        <w:t>.</w:t>
      </w:r>
    </w:p>
    <w:p w:rsidR="00BE1BB3" w:rsidRPr="009816E1" w:rsidRDefault="00BE1BB3" w:rsidP="00BE1BB3">
      <w:pPr>
        <w:pStyle w:val="33"/>
        <w:tabs>
          <w:tab w:val="left" w:pos="142"/>
        </w:tabs>
        <w:ind w:firstLine="426"/>
        <w:rPr>
          <w:sz w:val="18"/>
          <w:szCs w:val="18"/>
        </w:rPr>
      </w:pPr>
      <w:r w:rsidRPr="009816E1">
        <w:rPr>
          <w:sz w:val="18"/>
          <w:szCs w:val="18"/>
        </w:rPr>
        <w:t xml:space="preserve">5. Пункт 8.2.24 Договора </w:t>
      </w:r>
      <w:r w:rsidRPr="009816E1">
        <w:rPr>
          <w:b/>
          <w:color w:val="000000"/>
          <w:sz w:val="18"/>
          <w:szCs w:val="18"/>
        </w:rPr>
        <w:t>№ 01770720/86061100/ACPMSX</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z w:val="18"/>
          <w:szCs w:val="18"/>
        </w:rPr>
      </w:pPr>
      <w:r w:rsidRPr="009816E1">
        <w:rPr>
          <w:sz w:val="18"/>
          <w:szCs w:val="18"/>
        </w:rPr>
        <w:t xml:space="preserve">«8.2.24. Обязательство Заемщика обеспечить согласование с </w:t>
      </w:r>
      <w:r w:rsidRPr="009816E1">
        <w:rPr>
          <w:iCs/>
          <w:sz w:val="18"/>
          <w:szCs w:val="18"/>
        </w:rPr>
        <w:t>Кредитор</w:t>
      </w:r>
      <w:r w:rsidRPr="009816E1">
        <w:rPr>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Договору)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 xml:space="preserve">6. Пункт 8.2 Статьи 8 Договора </w:t>
      </w:r>
      <w:r w:rsidRPr="009816E1">
        <w:rPr>
          <w:b/>
          <w:color w:val="000000"/>
          <w:sz w:val="18"/>
          <w:szCs w:val="18"/>
        </w:rPr>
        <w:t>№ 01770720/86061100/ACPMSX</w:t>
      </w:r>
      <w:r w:rsidRPr="009816E1">
        <w:rPr>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«8.2.45.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№1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№1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8.2.46. Обязательство Заемщика обеспечить компаниями Группы, указанными в п. 1 Приложения №1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 (Тридцать)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lastRenderedPageBreak/>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8.2.47. 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 (Один). </w:t>
      </w:r>
    </w:p>
    <w:p w:rsidR="00BE1BB3" w:rsidRPr="009816E1" w:rsidRDefault="00BE1BB3" w:rsidP="00BE1BB3">
      <w:pPr>
        <w:tabs>
          <w:tab w:val="left" w:pos="142"/>
          <w:tab w:val="left" w:pos="2041"/>
        </w:tabs>
        <w:ind w:right="67" w:firstLine="426"/>
        <w:jc w:val="both"/>
        <w:rPr>
          <w:sz w:val="18"/>
          <w:szCs w:val="18"/>
        </w:rPr>
      </w:pPr>
      <w:r w:rsidRPr="009816E1">
        <w:rPr>
          <w:sz w:val="18"/>
          <w:szCs w:val="18"/>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sz w:val="18"/>
          <w:szCs w:val="18"/>
        </w:rPr>
      </w:pPr>
      <w:r w:rsidRPr="009816E1">
        <w:rPr>
          <w:sz w:val="18"/>
          <w:szCs w:val="18"/>
        </w:rPr>
        <w:t xml:space="preserve">8.2.48. 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к Договору заключить/обеспечить заключение </w:t>
      </w:r>
      <w:r w:rsidRPr="009816E1">
        <w:rPr>
          <w:spacing w:val="-4"/>
          <w:sz w:val="18"/>
          <w:szCs w:val="18"/>
        </w:rPr>
        <w:t>дополнительных соглашений к обеспечительным договорам, указанным в «Статье 9. Обеспечение» Договора.».</w:t>
      </w:r>
    </w:p>
    <w:p w:rsidR="00BE1BB3" w:rsidRPr="009816E1" w:rsidRDefault="00BE1BB3" w:rsidP="00BE1BB3">
      <w:pPr>
        <w:tabs>
          <w:tab w:val="left" w:pos="142"/>
          <w:tab w:val="left" w:pos="993"/>
          <w:tab w:val="left" w:pos="1134"/>
        </w:tabs>
        <w:ind w:firstLine="426"/>
        <w:jc w:val="both"/>
        <w:rPr>
          <w:spacing w:val="-10"/>
          <w:sz w:val="18"/>
          <w:szCs w:val="18"/>
        </w:rPr>
      </w:pPr>
      <w:r w:rsidRPr="009816E1">
        <w:rPr>
          <w:spacing w:val="-10"/>
          <w:sz w:val="18"/>
          <w:szCs w:val="18"/>
        </w:rPr>
        <w:t xml:space="preserve">7. Пункты 7.1.7.10 и 7.1.13 Договора </w:t>
      </w:r>
      <w:r w:rsidRPr="009816E1">
        <w:rPr>
          <w:b/>
          <w:color w:val="000000"/>
          <w:sz w:val="18"/>
          <w:szCs w:val="18"/>
        </w:rPr>
        <w:t>№ 01770720/86061100/ACPMSX</w:t>
      </w:r>
      <w:r w:rsidRPr="009816E1">
        <w:rPr>
          <w:spacing w:val="-10"/>
          <w:sz w:val="18"/>
          <w:szCs w:val="18"/>
        </w:rPr>
        <w:t xml:space="preserve"> дополнить ссылкой на пункты 8.2.45, 8.2.46, 8.2.47, 8.2.48 Договора </w:t>
      </w:r>
      <w:r w:rsidRPr="009816E1">
        <w:rPr>
          <w:b/>
          <w:color w:val="000000"/>
          <w:sz w:val="18"/>
          <w:szCs w:val="18"/>
        </w:rPr>
        <w:t>№ 01770720/86061100/ACPMSX</w:t>
      </w:r>
      <w:r w:rsidRPr="009816E1">
        <w:rPr>
          <w:spacing w:val="-10"/>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8. Пункт 11.5 Договора </w:t>
      </w:r>
      <w:r w:rsidRPr="009816E1">
        <w:rPr>
          <w:b/>
          <w:color w:val="000000"/>
          <w:sz w:val="18"/>
          <w:szCs w:val="18"/>
        </w:rPr>
        <w:t>№ 01770720/86061100/ACPMSX</w:t>
      </w:r>
      <w:r w:rsidRPr="009816E1">
        <w:rPr>
          <w:sz w:val="18"/>
          <w:szCs w:val="18"/>
        </w:rPr>
        <w:t xml:space="preserve"> читать в следующей редакции:</w:t>
      </w:r>
    </w:p>
    <w:p w:rsidR="00BE1BB3" w:rsidRPr="009816E1" w:rsidRDefault="00BE1BB3" w:rsidP="00BE1BB3">
      <w:pPr>
        <w:pStyle w:val="35"/>
        <w:tabs>
          <w:tab w:val="left" w:pos="142"/>
        </w:tabs>
        <w:spacing w:after="0"/>
        <w:ind w:firstLine="426"/>
        <w:jc w:val="both"/>
        <w:rPr>
          <w:sz w:val="18"/>
          <w:szCs w:val="18"/>
        </w:rPr>
      </w:pPr>
      <w:r w:rsidRPr="009816E1">
        <w:rPr>
          <w:sz w:val="18"/>
          <w:szCs w:val="18"/>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5772"/>
      </w:tblGrid>
      <w:tr w:rsidR="00BE1BB3" w:rsidRPr="009816E1" w:rsidTr="001E49F5">
        <w:tc>
          <w:tcPr>
            <w:tcW w:w="3969" w:type="dxa"/>
          </w:tcPr>
          <w:p w:rsidR="00BE1BB3" w:rsidRPr="009816E1" w:rsidRDefault="00BE1BB3" w:rsidP="001E49F5">
            <w:pPr>
              <w:pStyle w:val="35"/>
              <w:tabs>
                <w:tab w:val="left" w:pos="142"/>
              </w:tabs>
              <w:spacing w:after="0"/>
              <w:rPr>
                <w:sz w:val="18"/>
                <w:szCs w:val="18"/>
              </w:rPr>
            </w:pPr>
            <w:r w:rsidRPr="009816E1">
              <w:rPr>
                <w:b/>
                <w:sz w:val="18"/>
                <w:szCs w:val="18"/>
              </w:rPr>
              <w:t>Номер пункта Договора</w:t>
            </w:r>
          </w:p>
        </w:tc>
        <w:tc>
          <w:tcPr>
            <w:tcW w:w="5918" w:type="dxa"/>
          </w:tcPr>
          <w:p w:rsidR="00BE1BB3" w:rsidRPr="009816E1" w:rsidRDefault="00BE1BB3" w:rsidP="001E49F5">
            <w:pPr>
              <w:pStyle w:val="35"/>
              <w:tabs>
                <w:tab w:val="left" w:pos="142"/>
              </w:tabs>
              <w:spacing w:after="0"/>
              <w:rPr>
                <w:b/>
                <w:sz w:val="18"/>
                <w:szCs w:val="18"/>
              </w:rPr>
            </w:pPr>
            <w:r w:rsidRPr="009816E1">
              <w:rPr>
                <w:b/>
                <w:sz w:val="18"/>
                <w:szCs w:val="18"/>
              </w:rPr>
              <w:t>Размер неустойки</w:t>
            </w:r>
          </w:p>
        </w:tc>
      </w:tr>
      <w:tr w:rsidR="00BE1BB3" w:rsidRPr="009816E1" w:rsidTr="001E49F5">
        <w:tc>
          <w:tcPr>
            <w:tcW w:w="3969" w:type="dxa"/>
            <w:vAlign w:val="center"/>
          </w:tcPr>
          <w:p w:rsidR="00BE1BB3" w:rsidRPr="009816E1" w:rsidRDefault="00BE1BB3" w:rsidP="001E49F5">
            <w:pPr>
              <w:pStyle w:val="35"/>
              <w:tabs>
                <w:tab w:val="left" w:pos="142"/>
              </w:tabs>
              <w:spacing w:after="0"/>
              <w:rPr>
                <w:sz w:val="18"/>
                <w:szCs w:val="18"/>
              </w:rPr>
            </w:pPr>
            <w:r w:rsidRPr="009816E1">
              <w:rPr>
                <w:sz w:val="18"/>
                <w:szCs w:val="18"/>
              </w:rPr>
              <w:t>8.2.5, 8.2.6, 8.2.11,  8.2.13, 8.2.14, 8.2.15, 8.2.16, 8.2.18, 8.2.19, 8.2.20, 8.2.21, 8.2.23, 8.2.24, 8.2.25, 8.2.26, 8.2.27, 8.2.37, 8.2.45, 8.2.46, 8.2.47</w:t>
            </w:r>
          </w:p>
        </w:tc>
        <w:tc>
          <w:tcPr>
            <w:tcW w:w="5918" w:type="dxa"/>
            <w:vAlign w:val="center"/>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BE1BB3" w:rsidRPr="009816E1" w:rsidTr="001E49F5">
        <w:tc>
          <w:tcPr>
            <w:tcW w:w="3969" w:type="dxa"/>
            <w:vAlign w:val="center"/>
          </w:tcPr>
          <w:p w:rsidR="00BE1BB3" w:rsidRPr="009816E1" w:rsidRDefault="00BE1BB3" w:rsidP="001E49F5">
            <w:pPr>
              <w:pStyle w:val="35"/>
              <w:tabs>
                <w:tab w:val="left" w:pos="142"/>
              </w:tabs>
              <w:spacing w:after="0"/>
              <w:rPr>
                <w:sz w:val="18"/>
                <w:szCs w:val="18"/>
              </w:rPr>
            </w:pPr>
            <w:r w:rsidRPr="009816E1">
              <w:rPr>
                <w:sz w:val="18"/>
                <w:szCs w:val="18"/>
              </w:rPr>
              <w:t>8.2.4,  8.2.7, 8.2.8,  8.2.22</w:t>
            </w:r>
            <w:r w:rsidRPr="009816E1">
              <w:rPr>
                <w:color w:val="000000"/>
                <w:sz w:val="18"/>
                <w:szCs w:val="18"/>
              </w:rPr>
              <w:t xml:space="preserve">, </w:t>
            </w:r>
            <w:r w:rsidRPr="009816E1">
              <w:rPr>
                <w:color w:val="000000"/>
                <w:sz w:val="18"/>
                <w:szCs w:val="18"/>
                <w:lang w:val="en-US"/>
              </w:rPr>
              <w:t>8</w:t>
            </w:r>
            <w:r w:rsidRPr="009816E1">
              <w:rPr>
                <w:color w:val="000000"/>
                <w:sz w:val="18"/>
                <w:szCs w:val="18"/>
              </w:rPr>
              <w:t>.2.40, 8.2.41</w:t>
            </w:r>
            <w:r w:rsidRPr="009816E1">
              <w:rPr>
                <w:sz w:val="18"/>
                <w:szCs w:val="18"/>
              </w:rPr>
              <w:t>,</w:t>
            </w:r>
            <w:r w:rsidRPr="009816E1">
              <w:rPr>
                <w:color w:val="000000"/>
                <w:sz w:val="18"/>
                <w:szCs w:val="18"/>
              </w:rPr>
              <w:t xml:space="preserve"> 8.2.42, 8.2.43, 8.2.44,</w:t>
            </w:r>
            <w:r w:rsidRPr="009816E1">
              <w:rPr>
                <w:sz w:val="18"/>
                <w:szCs w:val="18"/>
              </w:rPr>
              <w:t xml:space="preserve"> 10.1, 10.2</w:t>
            </w:r>
          </w:p>
        </w:tc>
        <w:tc>
          <w:tcPr>
            <w:tcW w:w="5918" w:type="dxa"/>
            <w:vAlign w:val="center"/>
          </w:tcPr>
          <w:p w:rsidR="00BE1BB3" w:rsidRPr="009816E1" w:rsidRDefault="00BE1BB3" w:rsidP="001E49F5">
            <w:pPr>
              <w:pStyle w:val="35"/>
              <w:tabs>
                <w:tab w:val="left" w:pos="142"/>
              </w:tabs>
              <w:spacing w:after="0"/>
              <w:rPr>
                <w:sz w:val="18"/>
                <w:szCs w:val="18"/>
              </w:rPr>
            </w:pPr>
            <w:r w:rsidRPr="009816E1">
              <w:rPr>
                <w:sz w:val="18"/>
                <w:szCs w:val="18"/>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BE1BB3" w:rsidRPr="009816E1" w:rsidTr="001E49F5">
        <w:tc>
          <w:tcPr>
            <w:tcW w:w="3969" w:type="dxa"/>
            <w:vAlign w:val="center"/>
          </w:tcPr>
          <w:p w:rsidR="00BE1BB3" w:rsidRPr="009816E1" w:rsidRDefault="00BE1BB3" w:rsidP="001E49F5">
            <w:pPr>
              <w:pStyle w:val="35"/>
              <w:tabs>
                <w:tab w:val="left" w:pos="142"/>
              </w:tabs>
              <w:spacing w:after="0"/>
              <w:rPr>
                <w:sz w:val="18"/>
                <w:szCs w:val="18"/>
              </w:rPr>
            </w:pPr>
            <w:r w:rsidRPr="009816E1">
              <w:rPr>
                <w:sz w:val="18"/>
                <w:szCs w:val="18"/>
              </w:rPr>
              <w:t>обязательства, по которым Заемщику предоставляется отсрочка выполнения в соответствии с п. 9.2 Договора, 8.2.29, 8.2.30, 8.2.31, 8.2.32, 8.2.33, 8.2.34, 8.2.35, 8.2.36, 8.2.48</w:t>
            </w:r>
          </w:p>
        </w:tc>
        <w:tc>
          <w:tcPr>
            <w:tcW w:w="5918" w:type="dxa"/>
            <w:vAlign w:val="center"/>
          </w:tcPr>
          <w:p w:rsidR="00BE1BB3" w:rsidRPr="009816E1" w:rsidRDefault="00BE1BB3" w:rsidP="001E49F5">
            <w:pPr>
              <w:pStyle w:val="35"/>
              <w:tabs>
                <w:tab w:val="left" w:pos="142"/>
              </w:tabs>
              <w:spacing w:after="0"/>
              <w:rPr>
                <w:sz w:val="18"/>
                <w:szCs w:val="18"/>
              </w:rPr>
            </w:pPr>
            <w:r w:rsidRPr="009816E1">
              <w:rPr>
                <w:sz w:val="18"/>
                <w:szCs w:val="18"/>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p w:rsidR="00BE1BB3" w:rsidRPr="009816E1" w:rsidRDefault="00BE1BB3" w:rsidP="001E49F5">
            <w:pPr>
              <w:pStyle w:val="35"/>
              <w:tabs>
                <w:tab w:val="left" w:pos="142"/>
              </w:tabs>
              <w:spacing w:after="0"/>
              <w:rPr>
                <w:sz w:val="18"/>
                <w:szCs w:val="18"/>
              </w:rPr>
            </w:pPr>
          </w:p>
        </w:tc>
      </w:tr>
    </w:tbl>
    <w:p w:rsidR="00BE1BB3" w:rsidRPr="009816E1" w:rsidRDefault="00BE1BB3" w:rsidP="00BE1BB3">
      <w:pPr>
        <w:pStyle w:val="35"/>
        <w:tabs>
          <w:tab w:val="left" w:pos="142"/>
        </w:tabs>
        <w:spacing w:after="0"/>
        <w:ind w:firstLine="426"/>
        <w:jc w:val="both"/>
        <w:rPr>
          <w:sz w:val="18"/>
          <w:szCs w:val="18"/>
        </w:rPr>
      </w:pPr>
      <w:r w:rsidRPr="009816E1">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BE1BB3" w:rsidRPr="009816E1" w:rsidRDefault="00BE1BB3" w:rsidP="00BE1BB3">
      <w:pPr>
        <w:tabs>
          <w:tab w:val="left" w:pos="142"/>
        </w:tabs>
        <w:jc w:val="center"/>
        <w:rPr>
          <w:b/>
          <w:bCs/>
          <w:sz w:val="18"/>
          <w:szCs w:val="18"/>
        </w:rPr>
      </w:pPr>
    </w:p>
    <w:p w:rsidR="00BE1BB3" w:rsidRPr="009816E1" w:rsidRDefault="00BE1BB3" w:rsidP="00BE1BB3">
      <w:pPr>
        <w:tabs>
          <w:tab w:val="left" w:pos="142"/>
        </w:tabs>
        <w:jc w:val="center"/>
        <w:rPr>
          <w:b/>
          <w:sz w:val="18"/>
          <w:szCs w:val="18"/>
        </w:rPr>
      </w:pPr>
      <w:r w:rsidRPr="009816E1">
        <w:rPr>
          <w:b/>
          <w:sz w:val="18"/>
          <w:szCs w:val="18"/>
        </w:rPr>
        <w:t>9</w:t>
      </w:r>
    </w:p>
    <w:p w:rsidR="00BE1BB3" w:rsidRPr="009816E1" w:rsidRDefault="00BE1BB3" w:rsidP="00BE1BB3">
      <w:pPr>
        <w:widowControl w:val="0"/>
        <w:tabs>
          <w:tab w:val="left" w:pos="142"/>
        </w:tabs>
        <w:ind w:firstLine="426"/>
        <w:jc w:val="both"/>
        <w:rPr>
          <w:b/>
          <w:color w:val="000000"/>
          <w:sz w:val="18"/>
          <w:szCs w:val="18"/>
        </w:rPr>
      </w:pPr>
      <w:r w:rsidRPr="009816E1">
        <w:rPr>
          <w:b/>
          <w:sz w:val="18"/>
          <w:szCs w:val="18"/>
        </w:rPr>
        <w:t xml:space="preserve">К Договору №828 об открытии </w:t>
      </w:r>
      <w:r w:rsidRPr="009816E1">
        <w:rPr>
          <w:b/>
          <w:bCs/>
          <w:sz w:val="18"/>
          <w:szCs w:val="18"/>
        </w:rPr>
        <w:t>невозобновляемой кредитной линии от 01.10.2007г.</w:t>
      </w:r>
      <w:r w:rsidRPr="009816E1">
        <w:rPr>
          <w:b/>
          <w:color w:val="000000"/>
          <w:sz w:val="18"/>
          <w:szCs w:val="18"/>
        </w:rPr>
        <w:t xml:space="preserve">, именуемый в дальнейшем: «Договор </w:t>
      </w:r>
      <w:r w:rsidRPr="009816E1">
        <w:rPr>
          <w:b/>
          <w:sz w:val="18"/>
          <w:szCs w:val="18"/>
        </w:rPr>
        <w:t xml:space="preserve"> №828»</w:t>
      </w:r>
      <w:r w:rsidRPr="009816E1">
        <w:rPr>
          <w:b/>
          <w:color w:val="000000"/>
          <w:sz w:val="18"/>
          <w:szCs w:val="18"/>
        </w:rPr>
        <w:t xml:space="preserve">, </w:t>
      </w:r>
      <w:r w:rsidRPr="009816E1">
        <w:rPr>
          <w:b/>
          <w:bCs/>
          <w:sz w:val="18"/>
          <w:szCs w:val="18"/>
        </w:rPr>
        <w:t>внеся в него следующие изменения:</w:t>
      </w:r>
    </w:p>
    <w:p w:rsidR="00BE1BB3" w:rsidRPr="009816E1" w:rsidRDefault="00BE1BB3" w:rsidP="00BE1BB3">
      <w:pPr>
        <w:pStyle w:val="a6"/>
        <w:tabs>
          <w:tab w:val="left" w:pos="142"/>
          <w:tab w:val="left" w:pos="993"/>
          <w:tab w:val="left" w:pos="1134"/>
        </w:tabs>
        <w:ind w:left="0" w:firstLine="426"/>
        <w:jc w:val="both"/>
        <w:rPr>
          <w:spacing w:val="-6"/>
          <w:sz w:val="18"/>
          <w:szCs w:val="18"/>
        </w:rPr>
      </w:pPr>
      <w:r w:rsidRPr="009816E1">
        <w:rPr>
          <w:sz w:val="18"/>
          <w:szCs w:val="18"/>
        </w:rPr>
        <w:t xml:space="preserve">«1. В Договор </w:t>
      </w:r>
      <w:r w:rsidRPr="009816E1">
        <w:rPr>
          <w:b/>
          <w:sz w:val="18"/>
          <w:szCs w:val="18"/>
        </w:rPr>
        <w:t xml:space="preserve">№828 </w:t>
      </w:r>
      <w:r w:rsidRPr="009816E1">
        <w:rPr>
          <w:sz w:val="18"/>
          <w:szCs w:val="18"/>
        </w:rPr>
        <w:t xml:space="preserve">добавить </w:t>
      </w:r>
      <w:r w:rsidRPr="009816E1">
        <w:rPr>
          <w:spacing w:val="-6"/>
          <w:sz w:val="18"/>
          <w:szCs w:val="18"/>
        </w:rPr>
        <w:t xml:space="preserve">Приложение №3 к Договору </w:t>
      </w:r>
      <w:r w:rsidRPr="009816E1">
        <w:rPr>
          <w:b/>
          <w:sz w:val="18"/>
          <w:szCs w:val="18"/>
        </w:rPr>
        <w:t xml:space="preserve">№828 </w:t>
      </w:r>
      <w:r w:rsidRPr="009816E1">
        <w:rPr>
          <w:spacing w:val="-6"/>
          <w:sz w:val="18"/>
          <w:szCs w:val="18"/>
        </w:rPr>
        <w:t>в редакции:</w:t>
      </w:r>
    </w:p>
    <w:p w:rsidR="00BE1BB3" w:rsidRPr="009816E1" w:rsidRDefault="00BE1BB3" w:rsidP="00BE1BB3">
      <w:pPr>
        <w:tabs>
          <w:tab w:val="left" w:pos="142"/>
        </w:tabs>
        <w:jc w:val="right"/>
        <w:outlineLvl w:val="0"/>
        <w:rPr>
          <w:spacing w:val="-6"/>
          <w:sz w:val="18"/>
          <w:szCs w:val="18"/>
        </w:rPr>
      </w:pPr>
      <w:r w:rsidRPr="009816E1">
        <w:rPr>
          <w:spacing w:val="-6"/>
          <w:sz w:val="18"/>
          <w:szCs w:val="18"/>
        </w:rPr>
        <w:t>«</w:t>
      </w:r>
      <w:r w:rsidRPr="009816E1">
        <w:rPr>
          <w:rStyle w:val="DLSVAR"/>
          <w:sz w:val="18"/>
          <w:szCs w:val="18"/>
        </w:rPr>
        <w:t>Приложение №3</w:t>
      </w:r>
    </w:p>
    <w:p w:rsidR="00BE1BB3" w:rsidRPr="009816E1" w:rsidRDefault="00BE1BB3" w:rsidP="00BE1BB3">
      <w:pPr>
        <w:tabs>
          <w:tab w:val="left" w:pos="142"/>
        </w:tabs>
        <w:jc w:val="right"/>
        <w:rPr>
          <w:rStyle w:val="DLSVAR"/>
          <w:sz w:val="18"/>
          <w:szCs w:val="18"/>
        </w:rPr>
      </w:pPr>
      <w:r w:rsidRPr="009816E1">
        <w:rPr>
          <w:rStyle w:val="DLSVAR"/>
          <w:sz w:val="18"/>
          <w:szCs w:val="18"/>
        </w:rPr>
        <w:t>к Договору об открытии невозобновляемой</w:t>
      </w:r>
    </w:p>
    <w:p w:rsidR="00BE1BB3" w:rsidRPr="009816E1" w:rsidRDefault="00BE1BB3" w:rsidP="00BE1BB3">
      <w:pPr>
        <w:keepLines/>
        <w:tabs>
          <w:tab w:val="left" w:pos="142"/>
        </w:tabs>
        <w:jc w:val="right"/>
        <w:rPr>
          <w:b/>
          <w:sz w:val="18"/>
          <w:szCs w:val="18"/>
        </w:rPr>
      </w:pPr>
      <w:r w:rsidRPr="009816E1">
        <w:rPr>
          <w:rStyle w:val="DLSVAR"/>
          <w:sz w:val="18"/>
          <w:szCs w:val="18"/>
        </w:rPr>
        <w:t xml:space="preserve">кредитной линии </w:t>
      </w:r>
      <w:r w:rsidRPr="009816E1">
        <w:rPr>
          <w:sz w:val="18"/>
          <w:szCs w:val="18"/>
        </w:rPr>
        <w:t>№828 от 01.10.2007г.</w:t>
      </w:r>
    </w:p>
    <w:p w:rsidR="00BE1BB3" w:rsidRPr="009816E1" w:rsidRDefault="00BE1BB3" w:rsidP="00BE1BB3">
      <w:pPr>
        <w:tabs>
          <w:tab w:val="left" w:pos="142"/>
        </w:tabs>
        <w:contextualSpacing/>
        <w:jc w:val="center"/>
        <w:rPr>
          <w:b/>
          <w:bCs/>
          <w:sz w:val="18"/>
          <w:szCs w:val="18"/>
        </w:rPr>
      </w:pPr>
      <w:r w:rsidRPr="009816E1">
        <w:rPr>
          <w:b/>
          <w:bCs/>
          <w:sz w:val="18"/>
          <w:szCs w:val="18"/>
        </w:rPr>
        <w:t>Состав Группы компаний «Русская аграрная группа»</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711"/>
        <w:gridCol w:w="2969"/>
      </w:tblGrid>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left"/>
              <w:rPr>
                <w:rFonts w:ascii="Times New Roman" w:hAnsi="Times New Roman"/>
                <w:bCs/>
                <w:sz w:val="18"/>
                <w:szCs w:val="18"/>
              </w:rPr>
            </w:pPr>
            <w:r w:rsidRPr="009816E1">
              <w:rPr>
                <w:rFonts w:ascii="Times New Roman" w:hAnsi="Times New Roman"/>
                <w:bCs/>
                <w:sz w:val="18"/>
                <w:szCs w:val="18"/>
              </w:rPr>
              <w:t>№ п/п</w:t>
            </w:r>
          </w:p>
        </w:tc>
        <w:tc>
          <w:tcPr>
            <w:tcW w:w="5711" w:type="dxa"/>
          </w:tcPr>
          <w:p w:rsidR="00BE1BB3" w:rsidRPr="009816E1" w:rsidRDefault="00BE1BB3" w:rsidP="001E49F5">
            <w:pPr>
              <w:pStyle w:val="a8"/>
              <w:keepLines/>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Наименование компании</w:t>
            </w:r>
          </w:p>
        </w:tc>
        <w:tc>
          <w:tcPr>
            <w:tcW w:w="2969" w:type="dxa"/>
          </w:tcPr>
          <w:p w:rsidR="00BE1BB3" w:rsidRPr="009816E1" w:rsidRDefault="00BE1BB3" w:rsidP="001E49F5">
            <w:pPr>
              <w:pStyle w:val="a8"/>
              <w:keepLines/>
              <w:tabs>
                <w:tab w:val="left" w:pos="142"/>
                <w:tab w:val="left" w:pos="2041"/>
              </w:tabs>
              <w:spacing w:before="0" w:after="0"/>
              <w:jc w:val="center"/>
              <w:rPr>
                <w:rFonts w:ascii="Times New Roman" w:hAnsi="Times New Roman"/>
                <w:bCs/>
                <w:sz w:val="18"/>
                <w:szCs w:val="18"/>
              </w:rPr>
            </w:pPr>
            <w:r w:rsidRPr="009816E1">
              <w:rPr>
                <w:rFonts w:ascii="Times New Roman" w:hAnsi="Times New Roman"/>
                <w:bCs/>
                <w:sz w:val="18"/>
                <w:szCs w:val="18"/>
              </w:rPr>
              <w:t>ИНН/ОГРН</w:t>
            </w:r>
          </w:p>
        </w:tc>
      </w:tr>
      <w:tr w:rsidR="00BE1BB3" w:rsidRPr="009816E1" w:rsidTr="001E49F5">
        <w:tc>
          <w:tcPr>
            <w:tcW w:w="9247" w:type="dxa"/>
            <w:gridSpan w:val="3"/>
          </w:tcPr>
          <w:p w:rsidR="00BE1BB3" w:rsidRPr="009816E1" w:rsidRDefault="00BE1BB3" w:rsidP="001E49F5">
            <w:pPr>
              <w:pStyle w:val="a8"/>
              <w:keepLines/>
              <w:tabs>
                <w:tab w:val="left" w:pos="142"/>
                <w:tab w:val="left" w:pos="318"/>
              </w:tabs>
              <w:spacing w:before="0" w:after="0"/>
              <w:rPr>
                <w:rFonts w:ascii="Times New Roman" w:hAnsi="Times New Roman"/>
                <w:bCs/>
                <w:sz w:val="18"/>
                <w:szCs w:val="18"/>
              </w:rPr>
            </w:pPr>
            <w:r w:rsidRPr="009816E1">
              <w:rPr>
                <w:rFonts w:ascii="Times New Roman" w:hAnsi="Times New Roman"/>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20</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247" w:type="dxa"/>
            <w:gridSpan w:val="3"/>
          </w:tcPr>
          <w:p w:rsidR="00BE1BB3" w:rsidRPr="009816E1" w:rsidRDefault="00BE1BB3" w:rsidP="001E49F5">
            <w:pPr>
              <w:keepLines/>
              <w:tabs>
                <w:tab w:val="left" w:pos="142"/>
              </w:tabs>
              <w:rPr>
                <w:bCs/>
                <w:sz w:val="18"/>
                <w:szCs w:val="18"/>
              </w:rPr>
            </w:pPr>
            <w:r w:rsidRPr="009816E1">
              <w:rPr>
                <w:bCs/>
                <w:sz w:val="18"/>
                <w:szCs w:val="18"/>
              </w:rPr>
              <w:t>2. Компании ГК Атрон, не включаемые в консолидированную отчетность</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711" w:type="dxa"/>
          </w:tcPr>
          <w:p w:rsidR="00BE1BB3" w:rsidRPr="009816E1" w:rsidRDefault="00BE1BB3" w:rsidP="001E49F5">
            <w:pPr>
              <w:keepLines/>
              <w:tabs>
                <w:tab w:val="left" w:pos="142"/>
              </w:tabs>
              <w:rPr>
                <w:sz w:val="18"/>
                <w:szCs w:val="18"/>
              </w:rPr>
            </w:pPr>
            <w:r w:rsidRPr="009816E1">
              <w:rPr>
                <w:sz w:val="18"/>
                <w:szCs w:val="18"/>
              </w:rPr>
              <w:t>ООО «Кардинал»</w:t>
            </w:r>
          </w:p>
        </w:tc>
        <w:tc>
          <w:tcPr>
            <w:tcW w:w="2969" w:type="dxa"/>
          </w:tcPr>
          <w:p w:rsidR="00BE1BB3" w:rsidRPr="009816E1" w:rsidRDefault="00BE1BB3" w:rsidP="001E49F5">
            <w:pPr>
              <w:keepLines/>
              <w:tabs>
                <w:tab w:val="left" w:pos="142"/>
              </w:tabs>
              <w:rPr>
                <w:sz w:val="18"/>
                <w:szCs w:val="18"/>
              </w:rPr>
            </w:pPr>
            <w:r w:rsidRPr="009816E1">
              <w:rPr>
                <w:sz w:val="18"/>
                <w:szCs w:val="18"/>
              </w:rPr>
              <w:t>7103037615/1057100129888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711" w:type="dxa"/>
          </w:tcPr>
          <w:p w:rsidR="00BE1BB3" w:rsidRPr="009816E1" w:rsidRDefault="00BE1BB3" w:rsidP="001E49F5">
            <w:pPr>
              <w:keepLines/>
              <w:tabs>
                <w:tab w:val="left" w:pos="142"/>
              </w:tabs>
              <w:rPr>
                <w:sz w:val="18"/>
                <w:szCs w:val="18"/>
              </w:rPr>
            </w:pPr>
            <w:r w:rsidRPr="009816E1">
              <w:rPr>
                <w:sz w:val="18"/>
                <w:szCs w:val="18"/>
              </w:rPr>
              <w:t>ООО «Новый свет»</w:t>
            </w:r>
          </w:p>
        </w:tc>
        <w:tc>
          <w:tcPr>
            <w:tcW w:w="2969" w:type="dxa"/>
          </w:tcPr>
          <w:p w:rsidR="00BE1BB3" w:rsidRPr="009816E1" w:rsidRDefault="00BE1BB3" w:rsidP="001E49F5">
            <w:pPr>
              <w:keepLines/>
              <w:tabs>
                <w:tab w:val="left" w:pos="142"/>
              </w:tabs>
              <w:rPr>
                <w:sz w:val="18"/>
                <w:szCs w:val="18"/>
              </w:rPr>
            </w:pPr>
            <w:r w:rsidRPr="009816E1">
              <w:rPr>
                <w:sz w:val="18"/>
                <w:szCs w:val="18"/>
              </w:rPr>
              <w:t>7709851340/1107746260786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711" w:type="dxa"/>
          </w:tcPr>
          <w:p w:rsidR="00BE1BB3" w:rsidRPr="009816E1" w:rsidRDefault="00BE1BB3" w:rsidP="001E49F5">
            <w:pPr>
              <w:keepLines/>
              <w:tabs>
                <w:tab w:val="left" w:pos="142"/>
              </w:tabs>
              <w:rPr>
                <w:sz w:val="18"/>
                <w:szCs w:val="18"/>
              </w:rPr>
            </w:pPr>
            <w:r w:rsidRPr="009816E1">
              <w:rPr>
                <w:sz w:val="18"/>
                <w:szCs w:val="18"/>
              </w:rPr>
              <w:t>ООО «Точная механика»</w:t>
            </w:r>
          </w:p>
        </w:tc>
        <w:tc>
          <w:tcPr>
            <w:tcW w:w="2969" w:type="dxa"/>
          </w:tcPr>
          <w:p w:rsidR="00BE1BB3" w:rsidRPr="009816E1" w:rsidRDefault="00BE1BB3" w:rsidP="001E49F5">
            <w:pPr>
              <w:keepLines/>
              <w:tabs>
                <w:tab w:val="left" w:pos="142"/>
              </w:tabs>
              <w:rPr>
                <w:sz w:val="18"/>
                <w:szCs w:val="18"/>
              </w:rPr>
            </w:pPr>
            <w:r w:rsidRPr="009816E1">
              <w:rPr>
                <w:sz w:val="18"/>
                <w:szCs w:val="18"/>
              </w:rPr>
              <w:t>6230022948/1056206039427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711" w:type="dxa"/>
          </w:tcPr>
          <w:p w:rsidR="00BE1BB3" w:rsidRPr="009816E1" w:rsidRDefault="00BE1BB3" w:rsidP="001E49F5">
            <w:pPr>
              <w:keepLines/>
              <w:tabs>
                <w:tab w:val="left" w:pos="142"/>
              </w:tabs>
              <w:rPr>
                <w:sz w:val="18"/>
                <w:szCs w:val="18"/>
              </w:rPr>
            </w:pPr>
            <w:r w:rsidRPr="009816E1">
              <w:rPr>
                <w:sz w:val="18"/>
                <w:szCs w:val="18"/>
              </w:rPr>
              <w:t>ООО «ЭЛЕГАНТ»</w:t>
            </w:r>
          </w:p>
        </w:tc>
        <w:tc>
          <w:tcPr>
            <w:tcW w:w="2969" w:type="dxa"/>
          </w:tcPr>
          <w:p w:rsidR="00BE1BB3" w:rsidRPr="009816E1" w:rsidRDefault="00BE1BB3" w:rsidP="001E49F5">
            <w:pPr>
              <w:keepLines/>
              <w:tabs>
                <w:tab w:val="left" w:pos="142"/>
              </w:tabs>
              <w:rPr>
                <w:sz w:val="18"/>
                <w:szCs w:val="18"/>
              </w:rPr>
            </w:pPr>
            <w:r w:rsidRPr="009816E1">
              <w:rPr>
                <w:sz w:val="18"/>
                <w:szCs w:val="18"/>
              </w:rPr>
              <w:t>6234137386/1146234012430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711" w:type="dxa"/>
          </w:tcPr>
          <w:p w:rsidR="00BE1BB3" w:rsidRPr="009816E1" w:rsidRDefault="00BE1BB3" w:rsidP="001E49F5">
            <w:pPr>
              <w:keepLines/>
              <w:tabs>
                <w:tab w:val="left" w:pos="142"/>
              </w:tabs>
              <w:rPr>
                <w:sz w:val="18"/>
                <w:szCs w:val="18"/>
              </w:rPr>
            </w:pPr>
            <w:r w:rsidRPr="009816E1">
              <w:rPr>
                <w:sz w:val="18"/>
                <w:szCs w:val="18"/>
              </w:rPr>
              <w:t>ООО «АКАПУЛЬКО»</w:t>
            </w:r>
          </w:p>
        </w:tc>
        <w:tc>
          <w:tcPr>
            <w:tcW w:w="2969" w:type="dxa"/>
          </w:tcPr>
          <w:p w:rsidR="00BE1BB3" w:rsidRPr="009816E1" w:rsidRDefault="00BE1BB3" w:rsidP="001E49F5">
            <w:pPr>
              <w:keepLines/>
              <w:tabs>
                <w:tab w:val="left" w:pos="142"/>
              </w:tabs>
              <w:rPr>
                <w:sz w:val="18"/>
                <w:szCs w:val="18"/>
              </w:rPr>
            </w:pPr>
            <w:r w:rsidRPr="009816E1">
              <w:rPr>
                <w:sz w:val="18"/>
                <w:szCs w:val="18"/>
              </w:rPr>
              <w:t>6230071631/1106230002966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711" w:type="dxa"/>
          </w:tcPr>
          <w:p w:rsidR="00BE1BB3" w:rsidRPr="009816E1" w:rsidRDefault="00BE1BB3" w:rsidP="001E49F5">
            <w:pPr>
              <w:keepLines/>
              <w:tabs>
                <w:tab w:val="left" w:pos="142"/>
              </w:tabs>
              <w:rPr>
                <w:sz w:val="18"/>
                <w:szCs w:val="18"/>
              </w:rPr>
            </w:pPr>
            <w:r w:rsidRPr="009816E1">
              <w:rPr>
                <w:sz w:val="18"/>
                <w:szCs w:val="18"/>
              </w:rPr>
              <w:t>ООО «АТРОН»</w:t>
            </w:r>
          </w:p>
        </w:tc>
        <w:tc>
          <w:tcPr>
            <w:tcW w:w="2969" w:type="dxa"/>
          </w:tcPr>
          <w:p w:rsidR="00BE1BB3" w:rsidRPr="009816E1" w:rsidRDefault="00BE1BB3" w:rsidP="001E49F5">
            <w:pPr>
              <w:keepLines/>
              <w:tabs>
                <w:tab w:val="left" w:pos="142"/>
              </w:tabs>
              <w:rPr>
                <w:sz w:val="18"/>
                <w:szCs w:val="18"/>
              </w:rPr>
            </w:pPr>
            <w:r w:rsidRPr="009816E1">
              <w:rPr>
                <w:sz w:val="18"/>
                <w:szCs w:val="18"/>
              </w:rPr>
              <w:t>6230041034/1026201105974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711" w:type="dxa"/>
          </w:tcPr>
          <w:p w:rsidR="00BE1BB3" w:rsidRPr="009816E1" w:rsidRDefault="00BE1BB3" w:rsidP="001E49F5">
            <w:pPr>
              <w:keepLines/>
              <w:tabs>
                <w:tab w:val="left" w:pos="142"/>
              </w:tabs>
              <w:rPr>
                <w:sz w:val="18"/>
                <w:szCs w:val="18"/>
              </w:rPr>
            </w:pPr>
            <w:r w:rsidRPr="009816E1">
              <w:rPr>
                <w:sz w:val="18"/>
                <w:szCs w:val="18"/>
              </w:rPr>
              <w:t>ООО «БОРДЕР»</w:t>
            </w:r>
          </w:p>
        </w:tc>
        <w:tc>
          <w:tcPr>
            <w:tcW w:w="2969" w:type="dxa"/>
          </w:tcPr>
          <w:p w:rsidR="00BE1BB3" w:rsidRPr="009816E1" w:rsidRDefault="00BE1BB3" w:rsidP="001E49F5">
            <w:pPr>
              <w:keepLines/>
              <w:tabs>
                <w:tab w:val="left" w:pos="142"/>
              </w:tabs>
              <w:rPr>
                <w:sz w:val="18"/>
                <w:szCs w:val="18"/>
              </w:rPr>
            </w:pPr>
            <w:r w:rsidRPr="009816E1">
              <w:rPr>
                <w:sz w:val="18"/>
                <w:szCs w:val="18"/>
              </w:rPr>
              <w:t>6230071293/1106230002636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711" w:type="dxa"/>
          </w:tcPr>
          <w:p w:rsidR="00BE1BB3" w:rsidRPr="009816E1" w:rsidRDefault="00BE1BB3" w:rsidP="001E49F5">
            <w:pPr>
              <w:keepLines/>
              <w:tabs>
                <w:tab w:val="left" w:pos="142"/>
              </w:tabs>
              <w:rPr>
                <w:sz w:val="18"/>
                <w:szCs w:val="18"/>
              </w:rPr>
            </w:pPr>
            <w:r w:rsidRPr="009816E1">
              <w:rPr>
                <w:sz w:val="18"/>
                <w:szCs w:val="18"/>
              </w:rPr>
              <w:t>ООО «ВИЗА»</w:t>
            </w:r>
          </w:p>
        </w:tc>
        <w:tc>
          <w:tcPr>
            <w:tcW w:w="2969" w:type="dxa"/>
          </w:tcPr>
          <w:p w:rsidR="00BE1BB3" w:rsidRPr="009816E1" w:rsidRDefault="00BE1BB3" w:rsidP="001E49F5">
            <w:pPr>
              <w:keepLines/>
              <w:tabs>
                <w:tab w:val="left" w:pos="142"/>
              </w:tabs>
              <w:rPr>
                <w:sz w:val="18"/>
                <w:szCs w:val="18"/>
              </w:rPr>
            </w:pPr>
            <w:r w:rsidRPr="009816E1">
              <w:rPr>
                <w:sz w:val="18"/>
                <w:szCs w:val="18"/>
              </w:rPr>
              <w:t>6234017836/1056204045215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711" w:type="dxa"/>
          </w:tcPr>
          <w:p w:rsidR="00BE1BB3" w:rsidRPr="009816E1" w:rsidRDefault="00BE1BB3" w:rsidP="001E49F5">
            <w:pPr>
              <w:keepLines/>
              <w:tabs>
                <w:tab w:val="left" w:pos="142"/>
              </w:tabs>
              <w:rPr>
                <w:sz w:val="18"/>
                <w:szCs w:val="18"/>
              </w:rPr>
            </w:pPr>
            <w:r w:rsidRPr="009816E1">
              <w:rPr>
                <w:sz w:val="18"/>
                <w:szCs w:val="18"/>
              </w:rPr>
              <w:t>ООО «Инвард»</w:t>
            </w:r>
          </w:p>
        </w:tc>
        <w:tc>
          <w:tcPr>
            <w:tcW w:w="2969" w:type="dxa"/>
          </w:tcPr>
          <w:p w:rsidR="00BE1BB3" w:rsidRPr="009816E1" w:rsidRDefault="00BE1BB3" w:rsidP="001E49F5">
            <w:pPr>
              <w:keepLines/>
              <w:tabs>
                <w:tab w:val="left" w:pos="142"/>
              </w:tabs>
              <w:rPr>
                <w:sz w:val="18"/>
                <w:szCs w:val="18"/>
              </w:rPr>
            </w:pPr>
            <w:r w:rsidRPr="009816E1">
              <w:rPr>
                <w:sz w:val="18"/>
                <w:szCs w:val="18"/>
              </w:rPr>
              <w:t>6230072201/1106230003516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711" w:type="dxa"/>
          </w:tcPr>
          <w:p w:rsidR="00BE1BB3" w:rsidRPr="009816E1" w:rsidRDefault="00BE1BB3" w:rsidP="001E49F5">
            <w:pPr>
              <w:keepLines/>
              <w:tabs>
                <w:tab w:val="left" w:pos="142"/>
              </w:tabs>
              <w:rPr>
                <w:sz w:val="18"/>
                <w:szCs w:val="18"/>
              </w:rPr>
            </w:pPr>
            <w:r w:rsidRPr="009816E1">
              <w:rPr>
                <w:sz w:val="18"/>
                <w:szCs w:val="18"/>
              </w:rPr>
              <w:t>ООО «Ино-Тех»</w:t>
            </w:r>
          </w:p>
        </w:tc>
        <w:tc>
          <w:tcPr>
            <w:tcW w:w="2969" w:type="dxa"/>
          </w:tcPr>
          <w:p w:rsidR="00BE1BB3" w:rsidRPr="009816E1" w:rsidRDefault="00BE1BB3" w:rsidP="001E49F5">
            <w:pPr>
              <w:keepLines/>
              <w:tabs>
                <w:tab w:val="left" w:pos="142"/>
              </w:tabs>
              <w:rPr>
                <w:sz w:val="18"/>
                <w:szCs w:val="18"/>
              </w:rPr>
            </w:pPr>
            <w:r w:rsidRPr="009816E1">
              <w:rPr>
                <w:sz w:val="18"/>
                <w:szCs w:val="18"/>
              </w:rPr>
              <w:t>6230072219/1106230003527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711" w:type="dxa"/>
          </w:tcPr>
          <w:p w:rsidR="00BE1BB3" w:rsidRPr="009816E1" w:rsidRDefault="00BE1BB3" w:rsidP="001E49F5">
            <w:pPr>
              <w:keepLines/>
              <w:tabs>
                <w:tab w:val="left" w:pos="142"/>
              </w:tabs>
              <w:rPr>
                <w:sz w:val="18"/>
                <w:szCs w:val="18"/>
              </w:rPr>
            </w:pPr>
            <w:r w:rsidRPr="009816E1">
              <w:rPr>
                <w:sz w:val="18"/>
                <w:szCs w:val="18"/>
              </w:rPr>
              <w:t>ООО «ЛОВЕЧ»</w:t>
            </w:r>
          </w:p>
        </w:tc>
        <w:tc>
          <w:tcPr>
            <w:tcW w:w="2969" w:type="dxa"/>
          </w:tcPr>
          <w:p w:rsidR="00BE1BB3" w:rsidRPr="009816E1" w:rsidRDefault="00BE1BB3" w:rsidP="001E49F5">
            <w:pPr>
              <w:keepLines/>
              <w:tabs>
                <w:tab w:val="left" w:pos="142"/>
              </w:tabs>
              <w:rPr>
                <w:sz w:val="18"/>
                <w:szCs w:val="18"/>
              </w:rPr>
            </w:pPr>
            <w:r w:rsidRPr="009816E1">
              <w:rPr>
                <w:sz w:val="18"/>
                <w:szCs w:val="18"/>
              </w:rPr>
              <w:t>6234068830/1096234004415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711" w:type="dxa"/>
          </w:tcPr>
          <w:p w:rsidR="00BE1BB3" w:rsidRPr="009816E1" w:rsidRDefault="00BE1BB3" w:rsidP="001E49F5">
            <w:pPr>
              <w:keepLines/>
              <w:tabs>
                <w:tab w:val="left" w:pos="142"/>
              </w:tabs>
              <w:rPr>
                <w:sz w:val="18"/>
                <w:szCs w:val="18"/>
              </w:rPr>
            </w:pPr>
            <w:r w:rsidRPr="009816E1">
              <w:rPr>
                <w:sz w:val="18"/>
                <w:szCs w:val="18"/>
              </w:rPr>
              <w:t>ООО «ПАРТНЕР»</w:t>
            </w:r>
          </w:p>
        </w:tc>
        <w:tc>
          <w:tcPr>
            <w:tcW w:w="2969" w:type="dxa"/>
          </w:tcPr>
          <w:p w:rsidR="00BE1BB3" w:rsidRPr="009816E1" w:rsidRDefault="00BE1BB3" w:rsidP="001E49F5">
            <w:pPr>
              <w:keepLines/>
              <w:tabs>
                <w:tab w:val="left" w:pos="142"/>
              </w:tabs>
              <w:rPr>
                <w:sz w:val="18"/>
                <w:szCs w:val="18"/>
              </w:rPr>
            </w:pPr>
            <w:r w:rsidRPr="009816E1">
              <w:rPr>
                <w:sz w:val="18"/>
                <w:szCs w:val="18"/>
              </w:rPr>
              <w:t>6234013172/1056204013557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711" w:type="dxa"/>
          </w:tcPr>
          <w:p w:rsidR="00BE1BB3" w:rsidRPr="009816E1" w:rsidRDefault="00BE1BB3" w:rsidP="001E49F5">
            <w:pPr>
              <w:keepLines/>
              <w:tabs>
                <w:tab w:val="left" w:pos="142"/>
              </w:tabs>
              <w:rPr>
                <w:sz w:val="18"/>
                <w:szCs w:val="18"/>
              </w:rPr>
            </w:pPr>
            <w:r w:rsidRPr="009816E1">
              <w:rPr>
                <w:sz w:val="18"/>
                <w:szCs w:val="18"/>
              </w:rPr>
              <w:t>ООО «ПЕРСОНА»</w:t>
            </w:r>
          </w:p>
        </w:tc>
        <w:tc>
          <w:tcPr>
            <w:tcW w:w="2969" w:type="dxa"/>
          </w:tcPr>
          <w:p w:rsidR="00BE1BB3" w:rsidRPr="009816E1" w:rsidRDefault="00BE1BB3" w:rsidP="001E49F5">
            <w:pPr>
              <w:keepLines/>
              <w:tabs>
                <w:tab w:val="left" w:pos="142"/>
              </w:tabs>
              <w:rPr>
                <w:sz w:val="18"/>
                <w:szCs w:val="18"/>
              </w:rPr>
            </w:pPr>
            <w:r w:rsidRPr="009816E1">
              <w:rPr>
                <w:sz w:val="18"/>
                <w:szCs w:val="18"/>
              </w:rPr>
              <w:t>6234024488/1066234008026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 САМ»</w:t>
            </w:r>
          </w:p>
        </w:tc>
        <w:tc>
          <w:tcPr>
            <w:tcW w:w="2969" w:type="dxa"/>
          </w:tcPr>
          <w:p w:rsidR="00BE1BB3" w:rsidRPr="009816E1" w:rsidRDefault="00BE1BB3" w:rsidP="001E49F5">
            <w:pPr>
              <w:keepLines/>
              <w:tabs>
                <w:tab w:val="left" w:pos="142"/>
              </w:tabs>
              <w:rPr>
                <w:sz w:val="18"/>
                <w:szCs w:val="18"/>
              </w:rPr>
            </w:pPr>
            <w:r w:rsidRPr="009816E1">
              <w:rPr>
                <w:sz w:val="18"/>
                <w:szCs w:val="18"/>
              </w:rPr>
              <w:t>6230069103/1106230000579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711" w:type="dxa"/>
          </w:tcPr>
          <w:p w:rsidR="00BE1BB3" w:rsidRPr="009816E1" w:rsidRDefault="00BE1BB3" w:rsidP="001E49F5">
            <w:pPr>
              <w:keepLines/>
              <w:tabs>
                <w:tab w:val="left" w:pos="142"/>
              </w:tabs>
              <w:rPr>
                <w:sz w:val="18"/>
                <w:szCs w:val="18"/>
              </w:rPr>
            </w:pPr>
            <w:r w:rsidRPr="009816E1">
              <w:rPr>
                <w:sz w:val="18"/>
                <w:szCs w:val="18"/>
              </w:rPr>
              <w:t>ООО «ТРАНС-ЛИНИЯ»</w:t>
            </w:r>
          </w:p>
        </w:tc>
        <w:tc>
          <w:tcPr>
            <w:tcW w:w="2969" w:type="dxa"/>
          </w:tcPr>
          <w:p w:rsidR="00BE1BB3" w:rsidRPr="009816E1" w:rsidRDefault="00BE1BB3" w:rsidP="001E49F5">
            <w:pPr>
              <w:keepLines/>
              <w:tabs>
                <w:tab w:val="left" w:pos="142"/>
              </w:tabs>
              <w:rPr>
                <w:sz w:val="18"/>
                <w:szCs w:val="18"/>
              </w:rPr>
            </w:pPr>
            <w:r w:rsidRPr="009816E1">
              <w:rPr>
                <w:sz w:val="18"/>
                <w:szCs w:val="18"/>
              </w:rPr>
              <w:t>6230031149/1026201098967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711" w:type="dxa"/>
          </w:tcPr>
          <w:p w:rsidR="00BE1BB3" w:rsidRPr="009816E1" w:rsidRDefault="00BE1BB3" w:rsidP="001E49F5">
            <w:pPr>
              <w:keepLines/>
              <w:tabs>
                <w:tab w:val="left" w:pos="142"/>
              </w:tabs>
              <w:rPr>
                <w:sz w:val="18"/>
                <w:szCs w:val="18"/>
              </w:rPr>
            </w:pPr>
            <w:r w:rsidRPr="009816E1">
              <w:rPr>
                <w:sz w:val="18"/>
                <w:szCs w:val="18"/>
              </w:rPr>
              <w:t>ООО «ЦЕНТР ОБСЛУЖИВАНИЯ ТЕХНИКИ ЗАВОДА «САМ»</w:t>
            </w:r>
          </w:p>
        </w:tc>
        <w:tc>
          <w:tcPr>
            <w:tcW w:w="2969" w:type="dxa"/>
          </w:tcPr>
          <w:p w:rsidR="00BE1BB3" w:rsidRPr="009816E1" w:rsidRDefault="00BE1BB3" w:rsidP="001E49F5">
            <w:pPr>
              <w:keepLines/>
              <w:tabs>
                <w:tab w:val="left" w:pos="142"/>
              </w:tabs>
              <w:rPr>
                <w:sz w:val="18"/>
                <w:szCs w:val="18"/>
              </w:rPr>
            </w:pPr>
            <w:r w:rsidRPr="009816E1">
              <w:rPr>
                <w:sz w:val="18"/>
                <w:szCs w:val="18"/>
              </w:rPr>
              <w:t>6230030970/1026201099803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«БОРС»</w:t>
            </w:r>
          </w:p>
        </w:tc>
        <w:tc>
          <w:tcPr>
            <w:tcW w:w="2969" w:type="dxa"/>
          </w:tcPr>
          <w:p w:rsidR="00BE1BB3" w:rsidRPr="009816E1" w:rsidRDefault="00BE1BB3" w:rsidP="001E49F5">
            <w:pPr>
              <w:keepLines/>
              <w:tabs>
                <w:tab w:val="left" w:pos="142"/>
              </w:tabs>
              <w:rPr>
                <w:sz w:val="18"/>
                <w:szCs w:val="18"/>
              </w:rPr>
            </w:pPr>
            <w:r w:rsidRPr="009816E1">
              <w:rPr>
                <w:sz w:val="18"/>
                <w:szCs w:val="18"/>
              </w:rPr>
              <w:t>6230037768/1026201106117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«Дельта»</w:t>
            </w:r>
          </w:p>
        </w:tc>
        <w:tc>
          <w:tcPr>
            <w:tcW w:w="2969" w:type="dxa"/>
          </w:tcPr>
          <w:p w:rsidR="00BE1BB3" w:rsidRPr="009816E1" w:rsidRDefault="00BE1BB3" w:rsidP="001E49F5">
            <w:pPr>
              <w:keepLines/>
              <w:tabs>
                <w:tab w:val="left" w:pos="142"/>
              </w:tabs>
              <w:rPr>
                <w:sz w:val="18"/>
                <w:szCs w:val="18"/>
              </w:rPr>
            </w:pPr>
            <w:r w:rsidRPr="009816E1">
              <w:rPr>
                <w:sz w:val="18"/>
                <w:szCs w:val="18"/>
              </w:rPr>
              <w:t>6230064521/1086230004706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«ЗУБР»</w:t>
            </w:r>
          </w:p>
        </w:tc>
        <w:tc>
          <w:tcPr>
            <w:tcW w:w="2969" w:type="dxa"/>
          </w:tcPr>
          <w:p w:rsidR="00BE1BB3" w:rsidRPr="009816E1" w:rsidRDefault="00BE1BB3" w:rsidP="001E49F5">
            <w:pPr>
              <w:keepLines/>
              <w:tabs>
                <w:tab w:val="left" w:pos="142"/>
              </w:tabs>
              <w:rPr>
                <w:sz w:val="18"/>
                <w:szCs w:val="18"/>
              </w:rPr>
            </w:pPr>
            <w:r w:rsidRPr="009816E1">
              <w:rPr>
                <w:sz w:val="18"/>
                <w:szCs w:val="18"/>
              </w:rPr>
              <w:t>6230044300/1066230041426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711" w:type="dxa"/>
          </w:tcPr>
          <w:p w:rsidR="00BE1BB3" w:rsidRPr="009816E1" w:rsidRDefault="00BE1BB3" w:rsidP="001E49F5">
            <w:pPr>
              <w:keepLines/>
              <w:tabs>
                <w:tab w:val="left" w:pos="142"/>
              </w:tabs>
              <w:rPr>
                <w:sz w:val="18"/>
                <w:szCs w:val="18"/>
              </w:rPr>
            </w:pPr>
            <w:r w:rsidRPr="009816E1">
              <w:rPr>
                <w:sz w:val="18"/>
                <w:szCs w:val="18"/>
              </w:rPr>
              <w:t>ООО «АТРОН ФИНАНС»</w:t>
            </w:r>
          </w:p>
        </w:tc>
        <w:tc>
          <w:tcPr>
            <w:tcW w:w="2969" w:type="dxa"/>
          </w:tcPr>
          <w:p w:rsidR="00BE1BB3" w:rsidRPr="009816E1" w:rsidRDefault="00BE1BB3" w:rsidP="001E49F5">
            <w:pPr>
              <w:keepLines/>
              <w:tabs>
                <w:tab w:val="left" w:pos="142"/>
              </w:tabs>
              <w:rPr>
                <w:sz w:val="18"/>
                <w:szCs w:val="18"/>
              </w:rPr>
            </w:pPr>
            <w:r w:rsidRPr="009816E1">
              <w:rPr>
                <w:sz w:val="18"/>
                <w:szCs w:val="18"/>
              </w:rPr>
              <w:t>6230081510/1136230002292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711" w:type="dxa"/>
          </w:tcPr>
          <w:p w:rsidR="00BE1BB3" w:rsidRPr="009816E1" w:rsidRDefault="00BE1BB3" w:rsidP="001E49F5">
            <w:pPr>
              <w:keepLines/>
              <w:tabs>
                <w:tab w:val="left" w:pos="142"/>
              </w:tabs>
              <w:rPr>
                <w:sz w:val="18"/>
                <w:szCs w:val="18"/>
              </w:rPr>
            </w:pPr>
            <w:r w:rsidRPr="009816E1">
              <w:rPr>
                <w:sz w:val="18"/>
                <w:szCs w:val="18"/>
              </w:rPr>
              <w:t>ООО «БАСТИОН»</w:t>
            </w:r>
          </w:p>
        </w:tc>
        <w:tc>
          <w:tcPr>
            <w:tcW w:w="2969" w:type="dxa"/>
          </w:tcPr>
          <w:p w:rsidR="00BE1BB3" w:rsidRPr="009816E1" w:rsidRDefault="00BE1BB3" w:rsidP="001E49F5">
            <w:pPr>
              <w:keepLines/>
              <w:tabs>
                <w:tab w:val="left" w:pos="142"/>
              </w:tabs>
              <w:rPr>
                <w:sz w:val="18"/>
                <w:szCs w:val="18"/>
              </w:rPr>
            </w:pPr>
            <w:r w:rsidRPr="009816E1">
              <w:rPr>
                <w:sz w:val="18"/>
                <w:szCs w:val="18"/>
              </w:rPr>
              <w:t>6234016342/1056204037670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711" w:type="dxa"/>
          </w:tcPr>
          <w:p w:rsidR="00BE1BB3" w:rsidRPr="009816E1" w:rsidRDefault="00BE1BB3" w:rsidP="001E49F5">
            <w:pPr>
              <w:keepLines/>
              <w:tabs>
                <w:tab w:val="left" w:pos="142"/>
              </w:tabs>
              <w:rPr>
                <w:sz w:val="18"/>
                <w:szCs w:val="18"/>
              </w:rPr>
            </w:pPr>
            <w:r w:rsidRPr="009816E1">
              <w:rPr>
                <w:sz w:val="18"/>
                <w:szCs w:val="18"/>
              </w:rPr>
              <w:t>ООО «Департамент продаж»</w:t>
            </w:r>
          </w:p>
        </w:tc>
        <w:tc>
          <w:tcPr>
            <w:tcW w:w="2969" w:type="dxa"/>
          </w:tcPr>
          <w:p w:rsidR="00BE1BB3" w:rsidRPr="009816E1" w:rsidRDefault="00BE1BB3" w:rsidP="001E49F5">
            <w:pPr>
              <w:keepLines/>
              <w:tabs>
                <w:tab w:val="left" w:pos="142"/>
              </w:tabs>
              <w:rPr>
                <w:sz w:val="18"/>
                <w:szCs w:val="18"/>
              </w:rPr>
            </w:pPr>
            <w:r w:rsidRPr="009816E1">
              <w:rPr>
                <w:sz w:val="18"/>
                <w:szCs w:val="18"/>
              </w:rPr>
              <w:t>6234027418/1066234031731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711" w:type="dxa"/>
          </w:tcPr>
          <w:p w:rsidR="00BE1BB3" w:rsidRPr="009816E1" w:rsidRDefault="00BE1BB3" w:rsidP="001E49F5">
            <w:pPr>
              <w:keepLines/>
              <w:tabs>
                <w:tab w:val="left" w:pos="142"/>
              </w:tabs>
              <w:rPr>
                <w:sz w:val="18"/>
                <w:szCs w:val="18"/>
              </w:rPr>
            </w:pPr>
            <w:r w:rsidRPr="009816E1">
              <w:rPr>
                <w:sz w:val="18"/>
                <w:szCs w:val="18"/>
              </w:rPr>
              <w:t>ООО «ИНФОТЕК»</w:t>
            </w:r>
          </w:p>
        </w:tc>
        <w:tc>
          <w:tcPr>
            <w:tcW w:w="2969" w:type="dxa"/>
          </w:tcPr>
          <w:p w:rsidR="00BE1BB3" w:rsidRPr="009816E1" w:rsidRDefault="00BE1BB3" w:rsidP="001E49F5">
            <w:pPr>
              <w:keepLines/>
              <w:tabs>
                <w:tab w:val="left" w:pos="142"/>
              </w:tabs>
              <w:rPr>
                <w:sz w:val="18"/>
                <w:szCs w:val="18"/>
              </w:rPr>
            </w:pPr>
            <w:r w:rsidRPr="009816E1">
              <w:rPr>
                <w:sz w:val="18"/>
                <w:szCs w:val="18"/>
              </w:rPr>
              <w:t>6234066512/1096234001610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711" w:type="dxa"/>
          </w:tcPr>
          <w:p w:rsidR="00BE1BB3" w:rsidRPr="009816E1" w:rsidRDefault="00BE1BB3" w:rsidP="001E49F5">
            <w:pPr>
              <w:keepLines/>
              <w:tabs>
                <w:tab w:val="left" w:pos="142"/>
              </w:tabs>
              <w:rPr>
                <w:sz w:val="18"/>
                <w:szCs w:val="18"/>
              </w:rPr>
            </w:pPr>
            <w:r w:rsidRPr="009816E1">
              <w:rPr>
                <w:sz w:val="18"/>
                <w:szCs w:val="18"/>
              </w:rPr>
              <w:t>ООО «КВИНТА»</w:t>
            </w:r>
          </w:p>
        </w:tc>
        <w:tc>
          <w:tcPr>
            <w:tcW w:w="2969" w:type="dxa"/>
          </w:tcPr>
          <w:p w:rsidR="00BE1BB3" w:rsidRPr="009816E1" w:rsidRDefault="00BE1BB3" w:rsidP="001E49F5">
            <w:pPr>
              <w:keepLines/>
              <w:tabs>
                <w:tab w:val="left" w:pos="142"/>
              </w:tabs>
              <w:rPr>
                <w:sz w:val="18"/>
                <w:szCs w:val="18"/>
              </w:rPr>
            </w:pPr>
            <w:r w:rsidRPr="009816E1">
              <w:rPr>
                <w:sz w:val="18"/>
                <w:szCs w:val="18"/>
              </w:rPr>
              <w:t>6234013253/1056204013777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«Промтехсервис»</w:t>
            </w:r>
          </w:p>
        </w:tc>
        <w:tc>
          <w:tcPr>
            <w:tcW w:w="2969" w:type="dxa"/>
          </w:tcPr>
          <w:p w:rsidR="00BE1BB3" w:rsidRPr="009816E1" w:rsidRDefault="00BE1BB3" w:rsidP="001E49F5">
            <w:pPr>
              <w:keepLines/>
              <w:tabs>
                <w:tab w:val="left" w:pos="142"/>
              </w:tabs>
              <w:rPr>
                <w:sz w:val="18"/>
                <w:szCs w:val="18"/>
              </w:rPr>
            </w:pPr>
            <w:r w:rsidRPr="009816E1">
              <w:rPr>
                <w:sz w:val="18"/>
                <w:szCs w:val="18"/>
              </w:rPr>
              <w:t>6230061802/1086230001626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«Промышленное оборудование»</w:t>
            </w:r>
          </w:p>
        </w:tc>
        <w:tc>
          <w:tcPr>
            <w:tcW w:w="2969" w:type="dxa"/>
          </w:tcPr>
          <w:p w:rsidR="00BE1BB3" w:rsidRPr="009816E1" w:rsidRDefault="00BE1BB3" w:rsidP="001E49F5">
            <w:pPr>
              <w:keepLines/>
              <w:tabs>
                <w:tab w:val="left" w:pos="142"/>
              </w:tabs>
              <w:rPr>
                <w:sz w:val="18"/>
                <w:szCs w:val="18"/>
              </w:rPr>
            </w:pPr>
            <w:r w:rsidRPr="009816E1">
              <w:rPr>
                <w:sz w:val="18"/>
                <w:szCs w:val="18"/>
              </w:rPr>
              <w:t>6230056802/1076230003838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711" w:type="dxa"/>
          </w:tcPr>
          <w:p w:rsidR="00BE1BB3" w:rsidRPr="009816E1" w:rsidRDefault="00BE1BB3" w:rsidP="001E49F5">
            <w:pPr>
              <w:keepLines/>
              <w:tabs>
                <w:tab w:val="left" w:pos="142"/>
              </w:tabs>
              <w:rPr>
                <w:sz w:val="18"/>
                <w:szCs w:val="18"/>
              </w:rPr>
            </w:pPr>
            <w:r w:rsidRPr="009816E1">
              <w:rPr>
                <w:sz w:val="18"/>
                <w:szCs w:val="18"/>
              </w:rPr>
              <w:t>ООО «Респект»</w:t>
            </w:r>
          </w:p>
        </w:tc>
        <w:tc>
          <w:tcPr>
            <w:tcW w:w="2969" w:type="dxa"/>
          </w:tcPr>
          <w:p w:rsidR="00BE1BB3" w:rsidRPr="009816E1" w:rsidRDefault="00BE1BB3" w:rsidP="001E49F5">
            <w:pPr>
              <w:keepLines/>
              <w:tabs>
                <w:tab w:val="left" w:pos="142"/>
              </w:tabs>
              <w:rPr>
                <w:sz w:val="18"/>
                <w:szCs w:val="18"/>
              </w:rPr>
            </w:pPr>
            <w:r w:rsidRPr="009816E1">
              <w:rPr>
                <w:sz w:val="18"/>
                <w:szCs w:val="18"/>
              </w:rPr>
              <w:t>6234029454/1066234036769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711" w:type="dxa"/>
          </w:tcPr>
          <w:p w:rsidR="00BE1BB3" w:rsidRPr="009816E1" w:rsidRDefault="00BE1BB3" w:rsidP="001E49F5">
            <w:pPr>
              <w:keepLines/>
              <w:tabs>
                <w:tab w:val="left" w:pos="142"/>
              </w:tabs>
              <w:rPr>
                <w:sz w:val="18"/>
                <w:szCs w:val="18"/>
              </w:rPr>
            </w:pPr>
            <w:r w:rsidRPr="009816E1">
              <w:rPr>
                <w:sz w:val="18"/>
                <w:szCs w:val="18"/>
              </w:rPr>
              <w:t>ООО «СТЕЛС»</w:t>
            </w:r>
          </w:p>
        </w:tc>
        <w:tc>
          <w:tcPr>
            <w:tcW w:w="2969" w:type="dxa"/>
          </w:tcPr>
          <w:p w:rsidR="00BE1BB3" w:rsidRPr="009816E1" w:rsidRDefault="00BE1BB3" w:rsidP="001E49F5">
            <w:pPr>
              <w:keepLines/>
              <w:tabs>
                <w:tab w:val="left" w:pos="142"/>
              </w:tabs>
              <w:rPr>
                <w:sz w:val="18"/>
                <w:szCs w:val="18"/>
              </w:rPr>
            </w:pPr>
            <w:r w:rsidRPr="009816E1">
              <w:rPr>
                <w:sz w:val="18"/>
                <w:szCs w:val="18"/>
              </w:rPr>
              <w:t>6231058873/1036208016030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711" w:type="dxa"/>
          </w:tcPr>
          <w:p w:rsidR="00BE1BB3" w:rsidRPr="009816E1" w:rsidRDefault="00BE1BB3" w:rsidP="001E49F5">
            <w:pPr>
              <w:keepLines/>
              <w:tabs>
                <w:tab w:val="left" w:pos="142"/>
              </w:tabs>
              <w:rPr>
                <w:sz w:val="18"/>
                <w:szCs w:val="18"/>
              </w:rPr>
            </w:pPr>
            <w:r w:rsidRPr="009816E1">
              <w:rPr>
                <w:sz w:val="18"/>
                <w:szCs w:val="18"/>
              </w:rPr>
              <w:t>ООО «СТРОЙСТАЛЬ»</w:t>
            </w:r>
          </w:p>
        </w:tc>
        <w:tc>
          <w:tcPr>
            <w:tcW w:w="2969" w:type="dxa"/>
          </w:tcPr>
          <w:p w:rsidR="00BE1BB3" w:rsidRPr="009816E1" w:rsidRDefault="00BE1BB3" w:rsidP="001E49F5">
            <w:pPr>
              <w:keepLines/>
              <w:tabs>
                <w:tab w:val="left" w:pos="142"/>
              </w:tabs>
              <w:rPr>
                <w:sz w:val="18"/>
                <w:szCs w:val="18"/>
                <w:lang w:val="en-US"/>
              </w:rPr>
            </w:pPr>
            <w:r w:rsidRPr="009816E1">
              <w:rPr>
                <w:sz w:val="18"/>
                <w:szCs w:val="18"/>
              </w:rPr>
              <w:t>6230074375/1116230001964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711" w:type="dxa"/>
          </w:tcPr>
          <w:p w:rsidR="00BE1BB3" w:rsidRPr="009816E1" w:rsidRDefault="00BE1BB3" w:rsidP="001E49F5">
            <w:pPr>
              <w:keepLines/>
              <w:tabs>
                <w:tab w:val="left" w:pos="142"/>
              </w:tabs>
              <w:rPr>
                <w:sz w:val="18"/>
                <w:szCs w:val="18"/>
              </w:rPr>
            </w:pPr>
            <w:r w:rsidRPr="009816E1">
              <w:rPr>
                <w:sz w:val="18"/>
                <w:szCs w:val="18"/>
              </w:rPr>
              <w:t>ООО «Агромолпром»</w:t>
            </w:r>
          </w:p>
        </w:tc>
        <w:tc>
          <w:tcPr>
            <w:tcW w:w="2969" w:type="dxa"/>
          </w:tcPr>
          <w:p w:rsidR="00BE1BB3" w:rsidRPr="009816E1" w:rsidRDefault="00BE1BB3" w:rsidP="001E49F5">
            <w:pPr>
              <w:keepLines/>
              <w:tabs>
                <w:tab w:val="left" w:pos="142"/>
              </w:tabs>
              <w:rPr>
                <w:sz w:val="18"/>
                <w:szCs w:val="18"/>
              </w:rPr>
            </w:pPr>
            <w:r w:rsidRPr="009816E1">
              <w:rPr>
                <w:sz w:val="18"/>
                <w:szCs w:val="18"/>
              </w:rPr>
              <w:t>6230096530/ 1166234058099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711" w:type="dxa"/>
          </w:tcPr>
          <w:p w:rsidR="00BE1BB3" w:rsidRPr="009816E1" w:rsidRDefault="00BE1BB3" w:rsidP="001E49F5">
            <w:pPr>
              <w:keepLines/>
              <w:tabs>
                <w:tab w:val="left" w:pos="142"/>
              </w:tabs>
              <w:rPr>
                <w:sz w:val="18"/>
                <w:szCs w:val="18"/>
              </w:rPr>
            </w:pPr>
            <w:r w:rsidRPr="009816E1">
              <w:rPr>
                <w:sz w:val="18"/>
                <w:szCs w:val="18"/>
              </w:rPr>
              <w:t>ООО «Молагроальянс»</w:t>
            </w:r>
          </w:p>
        </w:tc>
        <w:tc>
          <w:tcPr>
            <w:tcW w:w="2969" w:type="dxa"/>
          </w:tcPr>
          <w:p w:rsidR="00BE1BB3" w:rsidRPr="009816E1" w:rsidRDefault="00BE1BB3" w:rsidP="001E49F5">
            <w:pPr>
              <w:keepLines/>
              <w:tabs>
                <w:tab w:val="left" w:pos="142"/>
              </w:tabs>
              <w:rPr>
                <w:sz w:val="18"/>
                <w:szCs w:val="18"/>
              </w:rPr>
            </w:pPr>
            <w:r w:rsidRPr="009816E1">
              <w:rPr>
                <w:sz w:val="18"/>
                <w:szCs w:val="18"/>
              </w:rPr>
              <w:t>6230096523/ 1166234058088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711" w:type="dxa"/>
          </w:tcPr>
          <w:p w:rsidR="00BE1BB3" w:rsidRPr="009816E1" w:rsidRDefault="00BE1BB3" w:rsidP="001E49F5">
            <w:pPr>
              <w:keepLines/>
              <w:tabs>
                <w:tab w:val="left" w:pos="142"/>
              </w:tabs>
              <w:rPr>
                <w:sz w:val="18"/>
                <w:szCs w:val="18"/>
              </w:rPr>
            </w:pPr>
            <w:r w:rsidRPr="009816E1">
              <w:rPr>
                <w:sz w:val="18"/>
                <w:szCs w:val="18"/>
              </w:rPr>
              <w:t>ООО «ИМЭКС»</w:t>
            </w:r>
          </w:p>
        </w:tc>
        <w:tc>
          <w:tcPr>
            <w:tcW w:w="2969" w:type="dxa"/>
          </w:tcPr>
          <w:p w:rsidR="00BE1BB3" w:rsidRPr="009816E1" w:rsidRDefault="00BE1BB3" w:rsidP="001E49F5">
            <w:pPr>
              <w:keepLines/>
              <w:tabs>
                <w:tab w:val="left" w:pos="142"/>
              </w:tabs>
              <w:rPr>
                <w:sz w:val="18"/>
                <w:szCs w:val="18"/>
              </w:rPr>
            </w:pPr>
            <w:r w:rsidRPr="009816E1">
              <w:rPr>
                <w:sz w:val="18"/>
                <w:szCs w:val="18"/>
              </w:rPr>
              <w:t>6234154416/1166234054546</w:t>
            </w:r>
          </w:p>
        </w:tc>
      </w:tr>
      <w:tr w:rsidR="00BE1BB3" w:rsidRPr="009816E1" w:rsidTr="001E49F5">
        <w:tc>
          <w:tcPr>
            <w:tcW w:w="9247" w:type="dxa"/>
            <w:gridSpan w:val="3"/>
          </w:tcPr>
          <w:p w:rsidR="00BE1BB3" w:rsidRPr="009816E1" w:rsidRDefault="00BE1BB3" w:rsidP="001E49F5">
            <w:pPr>
              <w:keepLines/>
              <w:tabs>
                <w:tab w:val="left" w:pos="142"/>
              </w:tabs>
              <w:rPr>
                <w:sz w:val="18"/>
                <w:szCs w:val="18"/>
              </w:rPr>
            </w:pPr>
            <w:r w:rsidRPr="009816E1">
              <w:rPr>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711" w:type="dxa"/>
          </w:tcPr>
          <w:p w:rsidR="00BE1BB3" w:rsidRPr="009816E1" w:rsidRDefault="00BE1BB3" w:rsidP="001E49F5">
            <w:pPr>
              <w:keepLines/>
              <w:tabs>
                <w:tab w:val="left" w:pos="142"/>
              </w:tabs>
              <w:rPr>
                <w:sz w:val="18"/>
                <w:szCs w:val="18"/>
              </w:rPr>
            </w:pPr>
            <w:r w:rsidRPr="009816E1">
              <w:rPr>
                <w:sz w:val="18"/>
                <w:szCs w:val="18"/>
              </w:rPr>
              <w:t>ООО «Сан Агро Инвестменс»</w:t>
            </w:r>
          </w:p>
        </w:tc>
        <w:tc>
          <w:tcPr>
            <w:tcW w:w="2969" w:type="dxa"/>
          </w:tcPr>
          <w:p w:rsidR="00BE1BB3" w:rsidRPr="009816E1" w:rsidRDefault="00BE1BB3" w:rsidP="001E49F5">
            <w:pPr>
              <w:keepLines/>
              <w:tabs>
                <w:tab w:val="left" w:pos="142"/>
              </w:tabs>
              <w:rPr>
                <w:sz w:val="18"/>
                <w:szCs w:val="18"/>
              </w:rPr>
            </w:pPr>
            <w:r w:rsidRPr="009816E1">
              <w:rPr>
                <w:sz w:val="18"/>
                <w:szCs w:val="18"/>
              </w:rPr>
              <w:t>7733264254/5157746204413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711" w:type="dxa"/>
          </w:tcPr>
          <w:p w:rsidR="00BE1BB3" w:rsidRPr="009816E1" w:rsidRDefault="00BE1BB3" w:rsidP="001E49F5">
            <w:pPr>
              <w:keepLines/>
              <w:tabs>
                <w:tab w:val="left" w:pos="142"/>
              </w:tabs>
              <w:rPr>
                <w:sz w:val="18"/>
                <w:szCs w:val="18"/>
              </w:rPr>
            </w:pPr>
            <w:r w:rsidRPr="009816E1">
              <w:rPr>
                <w:sz w:val="18"/>
                <w:szCs w:val="18"/>
              </w:rPr>
              <w:t>ИП Сорокин М.Ю.</w:t>
            </w:r>
          </w:p>
        </w:tc>
        <w:tc>
          <w:tcPr>
            <w:tcW w:w="2969" w:type="dxa"/>
          </w:tcPr>
          <w:p w:rsidR="00BE1BB3" w:rsidRPr="009816E1" w:rsidRDefault="00BE1BB3" w:rsidP="001E49F5">
            <w:pPr>
              <w:keepLines/>
              <w:tabs>
                <w:tab w:val="left" w:pos="142"/>
              </w:tabs>
              <w:rPr>
                <w:sz w:val="18"/>
                <w:szCs w:val="18"/>
              </w:rPr>
            </w:pPr>
            <w:r w:rsidRPr="009816E1">
              <w:rPr>
                <w:sz w:val="18"/>
                <w:szCs w:val="18"/>
              </w:rPr>
              <w:t>583804706163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711" w:type="dxa"/>
          </w:tcPr>
          <w:p w:rsidR="00BE1BB3" w:rsidRPr="009816E1" w:rsidRDefault="00BE1BB3" w:rsidP="001E49F5">
            <w:pPr>
              <w:keepLines/>
              <w:tabs>
                <w:tab w:val="left" w:pos="142"/>
              </w:tabs>
              <w:rPr>
                <w:sz w:val="18"/>
                <w:szCs w:val="18"/>
              </w:rPr>
            </w:pPr>
            <w:r w:rsidRPr="009816E1">
              <w:rPr>
                <w:sz w:val="18"/>
                <w:szCs w:val="18"/>
              </w:rPr>
              <w:t>Сандин Ю.С.</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61 03 929884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711" w:type="dxa"/>
          </w:tcPr>
          <w:p w:rsidR="00BE1BB3" w:rsidRPr="009816E1" w:rsidRDefault="00BE1BB3" w:rsidP="001E49F5">
            <w:pPr>
              <w:keepLines/>
              <w:tabs>
                <w:tab w:val="left" w:pos="142"/>
              </w:tabs>
              <w:rPr>
                <w:sz w:val="18"/>
                <w:szCs w:val="18"/>
              </w:rPr>
            </w:pPr>
            <w:r w:rsidRPr="009816E1">
              <w:rPr>
                <w:sz w:val="18"/>
                <w:szCs w:val="18"/>
              </w:rPr>
              <w:t>Малахов Д.В.</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6212779078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711" w:type="dxa"/>
          </w:tcPr>
          <w:p w:rsidR="00BE1BB3" w:rsidRPr="009816E1" w:rsidRDefault="00BE1BB3" w:rsidP="001E49F5">
            <w:pPr>
              <w:keepLines/>
              <w:tabs>
                <w:tab w:val="left" w:pos="142"/>
              </w:tabs>
              <w:rPr>
                <w:sz w:val="18"/>
                <w:szCs w:val="18"/>
              </w:rPr>
            </w:pPr>
            <w:r w:rsidRPr="009816E1">
              <w:rPr>
                <w:sz w:val="18"/>
                <w:szCs w:val="18"/>
              </w:rPr>
              <w:t>Сандин Р.С.</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61 02№ 471379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711" w:type="dxa"/>
          </w:tcPr>
          <w:p w:rsidR="00BE1BB3" w:rsidRPr="009816E1" w:rsidRDefault="00BE1BB3" w:rsidP="001E49F5">
            <w:pPr>
              <w:keepLines/>
              <w:tabs>
                <w:tab w:val="left" w:pos="142"/>
              </w:tabs>
              <w:rPr>
                <w:sz w:val="18"/>
                <w:szCs w:val="18"/>
              </w:rPr>
            </w:pPr>
            <w:r w:rsidRPr="009816E1">
              <w:rPr>
                <w:sz w:val="18"/>
                <w:szCs w:val="18"/>
              </w:rPr>
              <w:t>ООО Корпорация Дорстрой</w:t>
            </w:r>
          </w:p>
        </w:tc>
        <w:tc>
          <w:tcPr>
            <w:tcW w:w="2969" w:type="dxa"/>
            <w:vAlign w:val="center"/>
          </w:tcPr>
          <w:p w:rsidR="00BE1BB3" w:rsidRPr="009816E1" w:rsidRDefault="00BE1BB3" w:rsidP="001E49F5">
            <w:pPr>
              <w:keepLines/>
              <w:tabs>
                <w:tab w:val="left" w:pos="142"/>
              </w:tabs>
              <w:rPr>
                <w:sz w:val="18"/>
                <w:szCs w:val="18"/>
              </w:rPr>
            </w:pPr>
            <w:r w:rsidRPr="009816E1">
              <w:rPr>
                <w:sz w:val="18"/>
                <w:szCs w:val="18"/>
              </w:rPr>
              <w:t>7704677987/ 1087746207614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hyperlink r:id="rId15" w:anchor="/company/0D104E9A6A7648CDB2373CBB5FD0816B/101" w:tgtFrame="_blank" w:history="1">
              <w:r w:rsidRPr="009816E1">
                <w:rPr>
                  <w:rFonts w:ascii="Times New Roman" w:hAnsi="Times New Roman"/>
                  <w:sz w:val="18"/>
                  <w:szCs w:val="18"/>
                </w:rPr>
                <w:t>ЦФП, ООО</w:t>
              </w:r>
            </w:hyperlink>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2969" w:type="dxa"/>
            <w:vAlign w:val="bottom"/>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pStyle w:val="a6"/>
        <w:tabs>
          <w:tab w:val="left" w:pos="142"/>
          <w:tab w:val="left" w:pos="993"/>
          <w:tab w:val="left" w:pos="1134"/>
        </w:tabs>
        <w:ind w:left="0"/>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709"/>
        <w:jc w:val="both"/>
        <w:rPr>
          <w:sz w:val="18"/>
          <w:szCs w:val="18"/>
        </w:rPr>
      </w:pPr>
      <w:r w:rsidRPr="009816E1">
        <w:rPr>
          <w:sz w:val="18"/>
          <w:szCs w:val="18"/>
        </w:rPr>
        <w:t xml:space="preserve">2. В пункте 6.2.4.1 Договора </w:t>
      </w:r>
      <w:r w:rsidRPr="009816E1">
        <w:rPr>
          <w:b/>
          <w:sz w:val="18"/>
          <w:szCs w:val="18"/>
        </w:rPr>
        <w:t xml:space="preserve">№828 </w:t>
      </w:r>
      <w:r w:rsidRPr="009816E1">
        <w:rPr>
          <w:sz w:val="18"/>
          <w:szCs w:val="18"/>
        </w:rPr>
        <w:t>подпункт «15.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2041"/>
        </w:tabs>
        <w:ind w:firstLine="709"/>
        <w:jc w:val="both"/>
        <w:rPr>
          <w:bCs/>
          <w:color w:val="000000"/>
          <w:sz w:val="18"/>
          <w:szCs w:val="18"/>
        </w:rPr>
      </w:pPr>
      <w:r w:rsidRPr="009816E1">
        <w:rPr>
          <w:sz w:val="18"/>
          <w:szCs w:val="18"/>
        </w:rPr>
        <w:lastRenderedPageBreak/>
        <w:t>3. В Статье «</w:t>
      </w:r>
      <w:r w:rsidRPr="009816E1">
        <w:rPr>
          <w:sz w:val="18"/>
          <w:szCs w:val="18"/>
          <w:lang w:val="en-US"/>
        </w:rPr>
        <w:t>VII</w:t>
      </w:r>
      <w:r w:rsidRPr="009816E1">
        <w:rPr>
          <w:sz w:val="18"/>
          <w:szCs w:val="18"/>
        </w:rPr>
        <w:t xml:space="preserve">. Особые условия» Договора </w:t>
      </w:r>
      <w:r w:rsidRPr="009816E1">
        <w:rPr>
          <w:b/>
          <w:sz w:val="18"/>
          <w:szCs w:val="18"/>
        </w:rPr>
        <w:t>№828</w:t>
      </w:r>
      <w:r w:rsidRPr="009816E1">
        <w:rPr>
          <w:sz w:val="18"/>
          <w:szCs w:val="18"/>
        </w:rPr>
        <w:t xml:space="preserve"> пункт «7.34. </w:t>
      </w:r>
      <w:r w:rsidRPr="009816E1">
        <w:rPr>
          <w:bCs/>
          <w:sz w:val="18"/>
          <w:szCs w:val="18"/>
        </w:rPr>
        <w:t xml:space="preserve">Обязательство Заемщика в срок не позднее 01.03.2015 обеспечить заключение договора поручительства с Малаховым Д.В. </w:t>
      </w:r>
      <w:r w:rsidRPr="009816E1">
        <w:rPr>
          <w:bCs/>
          <w:color w:val="000000"/>
          <w:sz w:val="18"/>
          <w:szCs w:val="18"/>
        </w:rPr>
        <w:t>Предельный размер обязательств Малахова Д.В. по договору поручительства определяется по формуле:</w:t>
      </w:r>
    </w:p>
    <w:p w:rsidR="00BE1BB3" w:rsidRPr="009816E1" w:rsidRDefault="00BE1BB3" w:rsidP="00BE1BB3">
      <w:pPr>
        <w:tabs>
          <w:tab w:val="left" w:pos="142"/>
          <w:tab w:val="left" w:pos="993"/>
          <w:tab w:val="left" w:pos="1134"/>
        </w:tabs>
        <w:ind w:firstLine="709"/>
        <w:jc w:val="both"/>
        <w:rPr>
          <w:sz w:val="18"/>
          <w:szCs w:val="18"/>
        </w:rPr>
      </w:pPr>
      <w:r w:rsidRPr="009816E1">
        <w:rPr>
          <w:bCs/>
          <w:color w:val="000000"/>
          <w:sz w:val="18"/>
          <w:szCs w:val="18"/>
        </w:rPr>
        <w:t>Предельный размер обязательств по договору поручительства = (Остаток задолженности по кредиту на дату заключения договора поручительства) х (доля участия Малахова Д.В. в АПГ «Молочный продукт» на дату заключения договора поручительства)</w:t>
      </w:r>
      <w:r w:rsidRPr="009816E1">
        <w:rPr>
          <w:sz w:val="18"/>
          <w:szCs w:val="18"/>
        </w:rPr>
        <w:t>.» - исключить.</w:t>
      </w:r>
    </w:p>
    <w:p w:rsidR="00BE1BB3" w:rsidRPr="009816E1" w:rsidRDefault="00BE1BB3" w:rsidP="00BE1BB3">
      <w:pPr>
        <w:tabs>
          <w:tab w:val="left" w:pos="142"/>
          <w:tab w:val="left" w:pos="993"/>
          <w:tab w:val="left" w:pos="1134"/>
        </w:tabs>
        <w:ind w:firstLine="709"/>
        <w:jc w:val="both"/>
        <w:rPr>
          <w:sz w:val="18"/>
          <w:szCs w:val="18"/>
        </w:rPr>
      </w:pPr>
      <w:r w:rsidRPr="009816E1">
        <w:rPr>
          <w:sz w:val="18"/>
          <w:szCs w:val="18"/>
        </w:rPr>
        <w:t>4. В Статье «</w:t>
      </w:r>
      <w:r w:rsidRPr="009816E1">
        <w:rPr>
          <w:sz w:val="18"/>
          <w:szCs w:val="18"/>
          <w:lang w:val="en-US"/>
        </w:rPr>
        <w:t>VII</w:t>
      </w:r>
      <w:r w:rsidRPr="009816E1">
        <w:rPr>
          <w:sz w:val="18"/>
          <w:szCs w:val="18"/>
        </w:rPr>
        <w:t xml:space="preserve">. Особые условия» Договора </w:t>
      </w:r>
      <w:r w:rsidRPr="009816E1">
        <w:rPr>
          <w:b/>
          <w:sz w:val="18"/>
          <w:szCs w:val="18"/>
        </w:rPr>
        <w:t xml:space="preserve">№828 </w:t>
      </w:r>
      <w:r w:rsidRPr="009816E1">
        <w:rPr>
          <w:sz w:val="18"/>
          <w:szCs w:val="18"/>
        </w:rPr>
        <w:t>пункт «7.58 Заемщик обязан обеспечить не позднее 01.07.2017 г. заключение договора поручительства с Гниповым Артемом Вячеславовичем, согласно пункта 6.2.4.1 подпункт 30. настоящего Договора» - исключить.</w:t>
      </w:r>
    </w:p>
    <w:p w:rsidR="00BE1BB3" w:rsidRPr="009816E1" w:rsidRDefault="00BE1BB3" w:rsidP="00BE1BB3">
      <w:pPr>
        <w:tabs>
          <w:tab w:val="left" w:pos="142"/>
          <w:tab w:val="left" w:pos="993"/>
          <w:tab w:val="left" w:pos="1134"/>
        </w:tabs>
        <w:ind w:firstLine="709"/>
        <w:jc w:val="both"/>
        <w:rPr>
          <w:sz w:val="18"/>
          <w:szCs w:val="18"/>
        </w:rPr>
      </w:pPr>
      <w:r w:rsidRPr="009816E1">
        <w:rPr>
          <w:sz w:val="18"/>
          <w:szCs w:val="18"/>
        </w:rPr>
        <w:t xml:space="preserve">5. Из пункта 7.56 Договора </w:t>
      </w:r>
      <w:r w:rsidRPr="009816E1">
        <w:rPr>
          <w:b/>
          <w:sz w:val="18"/>
          <w:szCs w:val="18"/>
        </w:rPr>
        <w:t>№828</w:t>
      </w:r>
      <w:r w:rsidRPr="009816E1">
        <w:rPr>
          <w:sz w:val="18"/>
          <w:szCs w:val="18"/>
        </w:rPr>
        <w:t xml:space="preserve"> исключить ссылки на пункт 7.58.</w:t>
      </w:r>
    </w:p>
    <w:p w:rsidR="00BE1BB3" w:rsidRPr="009816E1" w:rsidRDefault="00BE1BB3" w:rsidP="00BE1BB3">
      <w:pPr>
        <w:pStyle w:val="33"/>
        <w:tabs>
          <w:tab w:val="left" w:pos="142"/>
        </w:tabs>
        <w:ind w:firstLine="709"/>
        <w:rPr>
          <w:sz w:val="18"/>
          <w:szCs w:val="18"/>
        </w:rPr>
      </w:pPr>
      <w:r w:rsidRPr="009816E1">
        <w:rPr>
          <w:sz w:val="18"/>
          <w:szCs w:val="18"/>
        </w:rPr>
        <w:t xml:space="preserve">6. Пункт 7.40 Договора </w:t>
      </w:r>
      <w:r w:rsidRPr="009816E1">
        <w:rPr>
          <w:b/>
          <w:sz w:val="18"/>
          <w:szCs w:val="18"/>
        </w:rPr>
        <w:t xml:space="preserve">№828 </w:t>
      </w:r>
      <w:r w:rsidRPr="009816E1">
        <w:rPr>
          <w:sz w:val="18"/>
          <w:szCs w:val="18"/>
        </w:rPr>
        <w:t>читать в следующей редакции:</w:t>
      </w:r>
    </w:p>
    <w:p w:rsidR="00BE1BB3" w:rsidRPr="009816E1" w:rsidRDefault="00BE1BB3" w:rsidP="00BE1BB3">
      <w:pPr>
        <w:pStyle w:val="33"/>
        <w:tabs>
          <w:tab w:val="left" w:pos="142"/>
        </w:tabs>
        <w:ind w:firstLine="709"/>
        <w:rPr>
          <w:spacing w:val="-12"/>
          <w:sz w:val="18"/>
          <w:szCs w:val="18"/>
        </w:rPr>
      </w:pPr>
      <w:r w:rsidRPr="009816E1">
        <w:rPr>
          <w:spacing w:val="-12"/>
          <w:sz w:val="18"/>
          <w:szCs w:val="18"/>
        </w:rPr>
        <w:t xml:space="preserve">«7.40. Обязательство Заемщика обеспечить согласование с </w:t>
      </w:r>
      <w:r w:rsidRPr="009816E1">
        <w:rPr>
          <w:iCs/>
          <w:spacing w:val="-12"/>
          <w:sz w:val="18"/>
          <w:szCs w:val="18"/>
        </w:rPr>
        <w:t>Кредитор</w:t>
      </w:r>
      <w:r w:rsidRPr="009816E1">
        <w:rPr>
          <w:spacing w:val="-12"/>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№3 к Договору) без учета внутригрупповых финансовых вложений.»</w:t>
      </w:r>
    </w:p>
    <w:p w:rsidR="00BE1BB3" w:rsidRPr="009816E1" w:rsidRDefault="00BE1BB3" w:rsidP="00BE1BB3">
      <w:pPr>
        <w:pStyle w:val="33"/>
        <w:tabs>
          <w:tab w:val="left" w:pos="142"/>
        </w:tabs>
        <w:ind w:firstLine="709"/>
        <w:rPr>
          <w:sz w:val="18"/>
          <w:szCs w:val="18"/>
        </w:rPr>
      </w:pPr>
      <w:r w:rsidRPr="009816E1">
        <w:rPr>
          <w:sz w:val="18"/>
          <w:szCs w:val="18"/>
        </w:rPr>
        <w:t xml:space="preserve">7. </w:t>
      </w:r>
      <w:r w:rsidRPr="009816E1">
        <w:rPr>
          <w:color w:val="000000"/>
          <w:kern w:val="28"/>
          <w:sz w:val="18"/>
          <w:szCs w:val="18"/>
        </w:rPr>
        <w:t xml:space="preserve">Статью </w:t>
      </w:r>
      <w:r w:rsidRPr="009816E1">
        <w:rPr>
          <w:sz w:val="18"/>
          <w:szCs w:val="18"/>
        </w:rPr>
        <w:t>«</w:t>
      </w:r>
      <w:r w:rsidRPr="009816E1">
        <w:rPr>
          <w:sz w:val="18"/>
          <w:szCs w:val="18"/>
          <w:lang w:val="en-US"/>
        </w:rPr>
        <w:t>VII</w:t>
      </w:r>
      <w:r w:rsidRPr="009816E1">
        <w:rPr>
          <w:sz w:val="18"/>
          <w:szCs w:val="18"/>
        </w:rPr>
        <w:t xml:space="preserve">. Особые условия» Договора </w:t>
      </w:r>
      <w:r w:rsidRPr="009816E1">
        <w:rPr>
          <w:b/>
          <w:sz w:val="18"/>
          <w:szCs w:val="18"/>
        </w:rPr>
        <w:t>№828</w:t>
      </w:r>
      <w:r w:rsidRPr="009816E1">
        <w:rPr>
          <w:color w:val="000000"/>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709"/>
        <w:rPr>
          <w:sz w:val="18"/>
          <w:szCs w:val="18"/>
        </w:rPr>
      </w:pPr>
      <w:r w:rsidRPr="009816E1">
        <w:rPr>
          <w:sz w:val="18"/>
          <w:szCs w:val="18"/>
        </w:rPr>
        <w:t xml:space="preserve">«7.73.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№3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№3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709"/>
        <w:jc w:val="both"/>
        <w:rPr>
          <w:sz w:val="18"/>
          <w:szCs w:val="18"/>
        </w:rPr>
      </w:pPr>
      <w:r w:rsidRPr="009816E1">
        <w:rPr>
          <w:sz w:val="18"/>
          <w:szCs w:val="18"/>
        </w:rPr>
        <w:t xml:space="preserve">7.74. </w:t>
      </w:r>
      <w:r w:rsidRPr="009816E1">
        <w:rPr>
          <w:spacing w:val="-2"/>
          <w:sz w:val="18"/>
          <w:szCs w:val="18"/>
        </w:rPr>
        <w:t xml:space="preserve">Обязательство Заемщика обеспечить компаниями Группы, указанными в п. 1 Приложения №3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709"/>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709"/>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709"/>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709"/>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709"/>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709"/>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709"/>
        <w:jc w:val="both"/>
        <w:rPr>
          <w:sz w:val="18"/>
          <w:szCs w:val="18"/>
        </w:rPr>
      </w:pPr>
      <w:r w:rsidRPr="009816E1">
        <w:rPr>
          <w:sz w:val="18"/>
          <w:szCs w:val="18"/>
        </w:rPr>
        <w:t xml:space="preserve">7.75. </w:t>
      </w:r>
      <w:r w:rsidRPr="009816E1">
        <w:rPr>
          <w:spacing w:val="-4"/>
          <w:sz w:val="18"/>
          <w:szCs w:val="18"/>
        </w:rPr>
        <w:t>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1(Один). 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709"/>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709"/>
        <w:rPr>
          <w:spacing w:val="-4"/>
          <w:sz w:val="18"/>
          <w:szCs w:val="18"/>
        </w:rPr>
      </w:pPr>
      <w:r w:rsidRPr="009816E1">
        <w:rPr>
          <w:sz w:val="18"/>
          <w:szCs w:val="18"/>
        </w:rPr>
        <w:t xml:space="preserve">7.76. </w:t>
      </w:r>
      <w:r w:rsidRPr="009816E1">
        <w:rPr>
          <w:spacing w:val="-4"/>
          <w:sz w:val="18"/>
          <w:szCs w:val="18"/>
        </w:rPr>
        <w:t xml:space="preserve">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заключить/обеспечить заключение дополнительных соглашений к обеспечительным договорам, указанным в пункте </w:t>
      </w:r>
      <w:r w:rsidRPr="009816E1">
        <w:rPr>
          <w:sz w:val="18"/>
          <w:szCs w:val="18"/>
        </w:rPr>
        <w:t>6.2.4.1 Договора</w:t>
      </w:r>
      <w:r w:rsidRPr="009816E1">
        <w:rPr>
          <w:spacing w:val="-4"/>
          <w:sz w:val="18"/>
          <w:szCs w:val="18"/>
        </w:rPr>
        <w:t>.»</w:t>
      </w:r>
    </w:p>
    <w:p w:rsidR="00BE1BB3" w:rsidRPr="009816E1" w:rsidRDefault="00BE1BB3" w:rsidP="00BE1BB3">
      <w:pPr>
        <w:tabs>
          <w:tab w:val="left" w:pos="142"/>
        </w:tabs>
        <w:ind w:firstLine="709"/>
        <w:jc w:val="center"/>
        <w:rPr>
          <w:b/>
          <w:sz w:val="18"/>
          <w:szCs w:val="18"/>
        </w:rPr>
      </w:pPr>
    </w:p>
    <w:p w:rsidR="00BE1BB3" w:rsidRPr="009816E1" w:rsidRDefault="00BE1BB3" w:rsidP="00BE1BB3">
      <w:pPr>
        <w:tabs>
          <w:tab w:val="left" w:pos="142"/>
        </w:tabs>
        <w:jc w:val="center"/>
        <w:rPr>
          <w:b/>
          <w:sz w:val="18"/>
          <w:szCs w:val="18"/>
        </w:rPr>
      </w:pPr>
      <w:r w:rsidRPr="009816E1">
        <w:rPr>
          <w:b/>
          <w:sz w:val="18"/>
          <w:szCs w:val="18"/>
        </w:rPr>
        <w:t>10</w:t>
      </w:r>
    </w:p>
    <w:p w:rsidR="00BE1BB3" w:rsidRPr="009816E1" w:rsidRDefault="00BE1BB3" w:rsidP="00BE1BB3">
      <w:pPr>
        <w:tabs>
          <w:tab w:val="left" w:pos="142"/>
        </w:tabs>
        <w:ind w:firstLine="426"/>
        <w:jc w:val="both"/>
        <w:rPr>
          <w:b/>
          <w:sz w:val="18"/>
          <w:szCs w:val="18"/>
        </w:rPr>
      </w:pPr>
      <w:r w:rsidRPr="009816E1">
        <w:rPr>
          <w:b/>
          <w:sz w:val="18"/>
          <w:szCs w:val="18"/>
        </w:rPr>
        <w:t xml:space="preserve">К Договору №827 об открытии </w:t>
      </w:r>
      <w:r w:rsidRPr="009816E1">
        <w:rPr>
          <w:b/>
          <w:bCs/>
          <w:sz w:val="18"/>
          <w:szCs w:val="18"/>
        </w:rPr>
        <w:t>невозобновляемой кредитной линии от 01.08.2007г.</w:t>
      </w:r>
      <w:r w:rsidRPr="009816E1">
        <w:rPr>
          <w:b/>
          <w:color w:val="000000"/>
          <w:sz w:val="18"/>
          <w:szCs w:val="18"/>
        </w:rPr>
        <w:t xml:space="preserve">, именуемый в дальнейшем: «Договор </w:t>
      </w:r>
      <w:r w:rsidRPr="009816E1">
        <w:rPr>
          <w:b/>
          <w:sz w:val="18"/>
          <w:szCs w:val="18"/>
        </w:rPr>
        <w:t xml:space="preserve"> №828»</w:t>
      </w:r>
      <w:r w:rsidRPr="009816E1">
        <w:rPr>
          <w:b/>
          <w:color w:val="000000"/>
          <w:sz w:val="18"/>
          <w:szCs w:val="18"/>
        </w:rPr>
        <w:t xml:space="preserve">, </w:t>
      </w:r>
      <w:r w:rsidRPr="009816E1">
        <w:rPr>
          <w:b/>
          <w:bCs/>
          <w:sz w:val="18"/>
          <w:szCs w:val="18"/>
        </w:rPr>
        <w:t>внеся в него следующие изменения:</w:t>
      </w:r>
    </w:p>
    <w:p w:rsidR="00BE1BB3" w:rsidRPr="009816E1" w:rsidRDefault="00BE1BB3" w:rsidP="00BE1BB3">
      <w:pPr>
        <w:tabs>
          <w:tab w:val="left" w:pos="142"/>
          <w:tab w:val="left" w:pos="993"/>
          <w:tab w:val="left" w:pos="1134"/>
        </w:tabs>
        <w:ind w:firstLine="426"/>
        <w:jc w:val="both"/>
        <w:rPr>
          <w:spacing w:val="-6"/>
          <w:sz w:val="18"/>
          <w:szCs w:val="18"/>
        </w:rPr>
      </w:pPr>
      <w:r w:rsidRPr="009816E1">
        <w:rPr>
          <w:sz w:val="18"/>
          <w:szCs w:val="18"/>
        </w:rPr>
        <w:t xml:space="preserve">«1. В Договор </w:t>
      </w:r>
      <w:r w:rsidRPr="009816E1">
        <w:rPr>
          <w:b/>
          <w:sz w:val="18"/>
          <w:szCs w:val="18"/>
        </w:rPr>
        <w:t xml:space="preserve">№828 </w:t>
      </w:r>
      <w:r w:rsidRPr="009816E1">
        <w:rPr>
          <w:sz w:val="18"/>
          <w:szCs w:val="18"/>
        </w:rPr>
        <w:t xml:space="preserve">добавить </w:t>
      </w:r>
      <w:r w:rsidRPr="009816E1">
        <w:rPr>
          <w:spacing w:val="-6"/>
          <w:sz w:val="18"/>
          <w:szCs w:val="18"/>
        </w:rPr>
        <w:t xml:space="preserve">Приложение №3 к Договору </w:t>
      </w:r>
      <w:r w:rsidRPr="009816E1">
        <w:rPr>
          <w:b/>
          <w:sz w:val="18"/>
          <w:szCs w:val="18"/>
        </w:rPr>
        <w:t>№828</w:t>
      </w:r>
      <w:r w:rsidRPr="009816E1">
        <w:rPr>
          <w:spacing w:val="-6"/>
          <w:sz w:val="18"/>
          <w:szCs w:val="18"/>
        </w:rPr>
        <w:t xml:space="preserve"> в редакции:</w:t>
      </w:r>
    </w:p>
    <w:p w:rsidR="00BE1BB3" w:rsidRPr="009816E1" w:rsidRDefault="00BE1BB3" w:rsidP="00BE1BB3">
      <w:pPr>
        <w:tabs>
          <w:tab w:val="left" w:pos="142"/>
        </w:tabs>
        <w:jc w:val="right"/>
        <w:outlineLvl w:val="0"/>
        <w:rPr>
          <w:spacing w:val="-6"/>
          <w:sz w:val="18"/>
          <w:szCs w:val="18"/>
        </w:rPr>
      </w:pPr>
      <w:r w:rsidRPr="009816E1">
        <w:rPr>
          <w:spacing w:val="-6"/>
          <w:sz w:val="18"/>
          <w:szCs w:val="18"/>
        </w:rPr>
        <w:t>«</w:t>
      </w:r>
      <w:r w:rsidRPr="009816E1">
        <w:rPr>
          <w:rStyle w:val="DLSVAR"/>
          <w:sz w:val="18"/>
          <w:szCs w:val="18"/>
        </w:rPr>
        <w:t>Приложение №3</w:t>
      </w:r>
    </w:p>
    <w:p w:rsidR="00BE1BB3" w:rsidRPr="009816E1" w:rsidRDefault="00BE1BB3" w:rsidP="00BE1BB3">
      <w:pPr>
        <w:tabs>
          <w:tab w:val="left" w:pos="142"/>
        </w:tabs>
        <w:jc w:val="right"/>
        <w:rPr>
          <w:rStyle w:val="DLSVAR"/>
          <w:sz w:val="18"/>
          <w:szCs w:val="18"/>
        </w:rPr>
      </w:pPr>
      <w:r w:rsidRPr="009816E1">
        <w:rPr>
          <w:rStyle w:val="DLSVAR"/>
          <w:sz w:val="18"/>
          <w:szCs w:val="18"/>
        </w:rPr>
        <w:t>к Договору об открытии невозобновляемой</w:t>
      </w:r>
    </w:p>
    <w:p w:rsidR="00BE1BB3" w:rsidRPr="009816E1" w:rsidRDefault="00BE1BB3" w:rsidP="00BE1BB3">
      <w:pPr>
        <w:keepLines/>
        <w:tabs>
          <w:tab w:val="left" w:pos="142"/>
        </w:tabs>
        <w:jc w:val="right"/>
        <w:rPr>
          <w:b/>
          <w:sz w:val="18"/>
          <w:szCs w:val="18"/>
        </w:rPr>
      </w:pPr>
      <w:r w:rsidRPr="009816E1">
        <w:rPr>
          <w:rStyle w:val="DLSVAR"/>
          <w:sz w:val="18"/>
          <w:szCs w:val="18"/>
        </w:rPr>
        <w:t xml:space="preserve">кредитной линии </w:t>
      </w:r>
      <w:r w:rsidRPr="009816E1">
        <w:rPr>
          <w:sz w:val="18"/>
          <w:szCs w:val="18"/>
        </w:rPr>
        <w:t>№827 от 01.08.2007г.</w:t>
      </w:r>
    </w:p>
    <w:p w:rsidR="00BE1BB3" w:rsidRPr="009816E1" w:rsidRDefault="00BE1BB3" w:rsidP="00BE1BB3">
      <w:pPr>
        <w:tabs>
          <w:tab w:val="left" w:pos="142"/>
        </w:tabs>
        <w:jc w:val="center"/>
        <w:rPr>
          <w:b/>
          <w:bCs/>
          <w:sz w:val="18"/>
          <w:szCs w:val="18"/>
        </w:rPr>
      </w:pPr>
      <w:r w:rsidRPr="009816E1">
        <w:rPr>
          <w:b/>
          <w:bCs/>
          <w:sz w:val="18"/>
          <w:szCs w:val="18"/>
        </w:rPr>
        <w:t>Состав Группы компаний «Русская аграрная группа»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707"/>
        <w:gridCol w:w="2967"/>
      </w:tblGrid>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b/>
                <w:bCs/>
                <w:sz w:val="18"/>
                <w:szCs w:val="18"/>
              </w:rPr>
            </w:pPr>
            <w:r w:rsidRPr="009816E1">
              <w:rPr>
                <w:rFonts w:ascii="Times New Roman" w:hAnsi="Times New Roman"/>
                <w:bCs/>
                <w:sz w:val="18"/>
                <w:szCs w:val="18"/>
              </w:rPr>
              <w:t>№ п/п</w:t>
            </w:r>
          </w:p>
        </w:tc>
        <w:tc>
          <w:tcPr>
            <w:tcW w:w="5711"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b/>
                <w:bCs/>
                <w:sz w:val="18"/>
                <w:szCs w:val="18"/>
              </w:rPr>
            </w:pPr>
            <w:r w:rsidRPr="009816E1">
              <w:rPr>
                <w:rFonts w:ascii="Times New Roman" w:hAnsi="Times New Roman"/>
                <w:bCs/>
                <w:sz w:val="18"/>
                <w:szCs w:val="18"/>
              </w:rPr>
              <w:t>Наименование компании</w:t>
            </w:r>
          </w:p>
        </w:tc>
        <w:tc>
          <w:tcPr>
            <w:tcW w:w="2969"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b/>
                <w:bCs/>
                <w:sz w:val="18"/>
                <w:szCs w:val="18"/>
              </w:rPr>
            </w:pPr>
            <w:r w:rsidRPr="009816E1">
              <w:rPr>
                <w:rFonts w:ascii="Times New Roman" w:hAnsi="Times New Roman"/>
                <w:bCs/>
                <w:sz w:val="18"/>
                <w:szCs w:val="18"/>
              </w:rPr>
              <w:t>ИНН/ОГРН</w:t>
            </w:r>
          </w:p>
        </w:tc>
      </w:tr>
      <w:tr w:rsidR="00BE1BB3" w:rsidRPr="009816E1" w:rsidTr="001E49F5">
        <w:tc>
          <w:tcPr>
            <w:tcW w:w="9247" w:type="dxa"/>
            <w:gridSpan w:val="3"/>
            <w:hideMark/>
          </w:tcPr>
          <w:p w:rsidR="00BE1BB3" w:rsidRPr="009816E1" w:rsidRDefault="00BE1BB3" w:rsidP="001E49F5">
            <w:pPr>
              <w:pStyle w:val="a8"/>
              <w:keepLines/>
              <w:tabs>
                <w:tab w:val="left" w:pos="142"/>
                <w:tab w:val="left" w:pos="318"/>
              </w:tabs>
              <w:spacing w:before="0" w:after="0"/>
              <w:rPr>
                <w:rFonts w:ascii="Times New Roman" w:hAnsi="Times New Roman"/>
                <w:b/>
                <w:bCs/>
                <w:sz w:val="18"/>
                <w:szCs w:val="18"/>
              </w:rPr>
            </w:pPr>
            <w:r w:rsidRPr="009816E1">
              <w:rPr>
                <w:rFonts w:ascii="Times New Roman" w:hAnsi="Times New Roman"/>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711"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2969"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711"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2969"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711"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2969"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711"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2969"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711"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2969" w:type="dxa"/>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10</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711"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2969" w:type="dxa"/>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247" w:type="dxa"/>
            <w:gridSpan w:val="3"/>
            <w:hideMark/>
          </w:tcPr>
          <w:p w:rsidR="00BE1BB3" w:rsidRPr="009816E1" w:rsidRDefault="00BE1BB3" w:rsidP="001E49F5">
            <w:pPr>
              <w:keepLines/>
              <w:tabs>
                <w:tab w:val="left" w:pos="142"/>
              </w:tabs>
              <w:rPr>
                <w:b/>
                <w:bCs/>
                <w:sz w:val="18"/>
                <w:szCs w:val="18"/>
              </w:rPr>
            </w:pPr>
            <w:r w:rsidRPr="009816E1">
              <w:rPr>
                <w:b/>
                <w:bCs/>
                <w:sz w:val="18"/>
                <w:szCs w:val="18"/>
              </w:rPr>
              <w:t>2. Компании ГК Атрон, не включаемые в консолидированную отчетность</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21</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«Кардинал»</w:t>
            </w:r>
          </w:p>
        </w:tc>
        <w:tc>
          <w:tcPr>
            <w:tcW w:w="2969" w:type="dxa"/>
            <w:hideMark/>
          </w:tcPr>
          <w:p w:rsidR="00BE1BB3" w:rsidRPr="009816E1" w:rsidRDefault="00BE1BB3" w:rsidP="001E49F5">
            <w:pPr>
              <w:keepLines/>
              <w:tabs>
                <w:tab w:val="left" w:pos="142"/>
              </w:tabs>
              <w:rPr>
                <w:sz w:val="18"/>
                <w:szCs w:val="18"/>
              </w:rPr>
            </w:pPr>
            <w:r w:rsidRPr="009816E1">
              <w:rPr>
                <w:sz w:val="18"/>
                <w:szCs w:val="18"/>
              </w:rPr>
              <w:t>7103037615/1057100129888</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22</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«Новый свет»</w:t>
            </w:r>
          </w:p>
        </w:tc>
        <w:tc>
          <w:tcPr>
            <w:tcW w:w="2969" w:type="dxa"/>
            <w:hideMark/>
          </w:tcPr>
          <w:p w:rsidR="00BE1BB3" w:rsidRPr="009816E1" w:rsidRDefault="00BE1BB3" w:rsidP="001E49F5">
            <w:pPr>
              <w:keepLines/>
              <w:tabs>
                <w:tab w:val="left" w:pos="142"/>
              </w:tabs>
              <w:rPr>
                <w:sz w:val="18"/>
                <w:szCs w:val="18"/>
              </w:rPr>
            </w:pPr>
            <w:r w:rsidRPr="009816E1">
              <w:rPr>
                <w:sz w:val="18"/>
                <w:szCs w:val="18"/>
              </w:rPr>
              <w:t>7709851340/1107746260786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23</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«Точная механика»</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6230022948/1056206039427</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24</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«ЭЛЕГАНТ»</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6234137386/1146234012430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25</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«АКАПУЛЬКО»</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6230071631/1106230002966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26</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«АТРОН»</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6230041034/1026201105974</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27</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«БОРДЕР»</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6230071293/1106230002636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28</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«ВИЗА»</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6234017836/1056204045215</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29</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«Инвард»</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6230072201/1106230003516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30</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«Ино-Тех»</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6230072219/1106230003527</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31</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«ЛОВЕЧ»</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6234068830/1096234004415</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32</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«ПАРТНЕР»</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6234013172/1056204013557</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33</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«ПЕРСОНА»</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6234024488/1066234008026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34</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«ПРО САМ»</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6230069103/1106230000579</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35</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«ТРАНС-ЛИНИЯ»</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6230031149/1026201098967</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36</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«ЦЕНТР ОБСЛУЖИВАНИЯ ТЕХНИКИ ЗАВОДА «САМ»</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6230030970/1026201099803</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37</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«БОРС»</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6230037768/1026201106117</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38</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«Дельта»</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6230064521/1086230004706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39</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«ЗУБР»</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6230044300/1066230041426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40</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«АТРОН ФИНАНС»</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6230081510/1136230002292</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41</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«БАСТИОН»</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6234016342/1056204037670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42</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«Департамент продаж»</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6234027418/1066234031731</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43</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«ИНФОТЕК»</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6234066512/1096234001610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44</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«КВИНТА»</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6234013253/1056204013777</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45</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«Промтехсервис»</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6230061802/1086230001626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46</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«Промышленное оборудование»</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6230056802/1076230003838</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47</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«Респект»</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6234029454/1066234036769</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48</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«СТЕЛС»</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6231058873/1036208016030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49</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«СТРОЙСТАЛЬ»</w:t>
            </w:r>
          </w:p>
        </w:tc>
        <w:tc>
          <w:tcPr>
            <w:tcW w:w="2969" w:type="dxa"/>
            <w:hideMark/>
          </w:tcPr>
          <w:p w:rsidR="00BE1BB3" w:rsidRPr="009816E1" w:rsidRDefault="00BE1BB3" w:rsidP="001E49F5">
            <w:pPr>
              <w:keepLines/>
              <w:tabs>
                <w:tab w:val="left" w:pos="142"/>
              </w:tabs>
              <w:rPr>
                <w:sz w:val="18"/>
                <w:szCs w:val="18"/>
                <w:lang w:val="en-US"/>
              </w:rPr>
            </w:pPr>
            <w:r w:rsidRPr="009816E1">
              <w:rPr>
                <w:sz w:val="18"/>
                <w:szCs w:val="18"/>
              </w:rPr>
              <w:t>6230074375/1116230001964</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50</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«Агромолпром»</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6230096530/ 1166234058099</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lang w:val="en-US"/>
              </w:rPr>
              <w:t>5</w:t>
            </w:r>
            <w:r w:rsidRPr="009816E1">
              <w:rPr>
                <w:rFonts w:ascii="Times New Roman" w:hAnsi="Times New Roman"/>
                <w:b/>
                <w:sz w:val="18"/>
                <w:szCs w:val="18"/>
              </w:rPr>
              <w:t>1</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«Молагроальянс»</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6230096523/ 1166234058088</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lang w:val="en-US"/>
              </w:rPr>
              <w:t>5</w:t>
            </w:r>
            <w:r w:rsidRPr="009816E1">
              <w:rPr>
                <w:rFonts w:ascii="Times New Roman" w:hAnsi="Times New Roman"/>
                <w:b/>
                <w:sz w:val="18"/>
                <w:szCs w:val="18"/>
              </w:rPr>
              <w:t>2</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«ИМЭКС»</w:t>
            </w:r>
          </w:p>
        </w:tc>
        <w:tc>
          <w:tcPr>
            <w:tcW w:w="2969" w:type="dxa"/>
            <w:hideMark/>
          </w:tcPr>
          <w:p w:rsidR="00BE1BB3" w:rsidRPr="009816E1" w:rsidRDefault="00BE1BB3" w:rsidP="001E49F5">
            <w:pPr>
              <w:keepLines/>
              <w:tabs>
                <w:tab w:val="left" w:pos="142"/>
              </w:tabs>
              <w:rPr>
                <w:sz w:val="18"/>
                <w:szCs w:val="18"/>
              </w:rPr>
            </w:pPr>
            <w:r w:rsidRPr="009816E1">
              <w:rPr>
                <w:sz w:val="18"/>
                <w:szCs w:val="18"/>
              </w:rPr>
              <w:t>6234154416/1166234054546</w:t>
            </w:r>
          </w:p>
        </w:tc>
      </w:tr>
      <w:tr w:rsidR="00BE1BB3" w:rsidRPr="009816E1" w:rsidTr="001E49F5">
        <w:tc>
          <w:tcPr>
            <w:tcW w:w="9247" w:type="dxa"/>
            <w:gridSpan w:val="3"/>
            <w:hideMark/>
          </w:tcPr>
          <w:p w:rsidR="00BE1BB3" w:rsidRPr="009816E1" w:rsidRDefault="00BE1BB3" w:rsidP="001E49F5">
            <w:pPr>
              <w:keepLines/>
              <w:tabs>
                <w:tab w:val="left" w:pos="142"/>
              </w:tabs>
              <w:rPr>
                <w:b/>
                <w:sz w:val="18"/>
                <w:szCs w:val="18"/>
              </w:rPr>
            </w:pPr>
            <w:r w:rsidRPr="009816E1">
              <w:rPr>
                <w:b/>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53</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«Сан Агро Инвестменс»</w:t>
            </w:r>
          </w:p>
        </w:tc>
        <w:tc>
          <w:tcPr>
            <w:tcW w:w="2969" w:type="dxa"/>
            <w:hideMark/>
          </w:tcPr>
          <w:p w:rsidR="00BE1BB3" w:rsidRPr="009816E1" w:rsidRDefault="00BE1BB3" w:rsidP="001E49F5">
            <w:pPr>
              <w:keepLines/>
              <w:tabs>
                <w:tab w:val="left" w:pos="142"/>
              </w:tabs>
              <w:rPr>
                <w:sz w:val="18"/>
                <w:szCs w:val="18"/>
              </w:rPr>
            </w:pPr>
            <w:r w:rsidRPr="009816E1">
              <w:rPr>
                <w:sz w:val="18"/>
                <w:szCs w:val="18"/>
              </w:rPr>
              <w:t>7733264254/5157746204413</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54</w:t>
            </w:r>
          </w:p>
        </w:tc>
        <w:tc>
          <w:tcPr>
            <w:tcW w:w="5711" w:type="dxa"/>
            <w:hideMark/>
          </w:tcPr>
          <w:p w:rsidR="00BE1BB3" w:rsidRPr="009816E1" w:rsidRDefault="00BE1BB3" w:rsidP="001E49F5">
            <w:pPr>
              <w:keepLines/>
              <w:tabs>
                <w:tab w:val="left" w:pos="142"/>
              </w:tabs>
              <w:rPr>
                <w:sz w:val="18"/>
                <w:szCs w:val="18"/>
              </w:rPr>
            </w:pPr>
            <w:r w:rsidRPr="009816E1">
              <w:rPr>
                <w:sz w:val="18"/>
                <w:szCs w:val="18"/>
              </w:rPr>
              <w:t>ИП Сорокин М.Ю.</w:t>
            </w:r>
          </w:p>
        </w:tc>
        <w:tc>
          <w:tcPr>
            <w:tcW w:w="2969" w:type="dxa"/>
            <w:hideMark/>
          </w:tcPr>
          <w:p w:rsidR="00BE1BB3" w:rsidRPr="009816E1" w:rsidRDefault="00BE1BB3" w:rsidP="001E49F5">
            <w:pPr>
              <w:keepLines/>
              <w:tabs>
                <w:tab w:val="left" w:pos="142"/>
              </w:tabs>
              <w:rPr>
                <w:sz w:val="18"/>
                <w:szCs w:val="18"/>
              </w:rPr>
            </w:pPr>
            <w:r w:rsidRPr="009816E1">
              <w:rPr>
                <w:sz w:val="18"/>
                <w:szCs w:val="18"/>
              </w:rPr>
              <w:t>583804706163</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55</w:t>
            </w:r>
          </w:p>
        </w:tc>
        <w:tc>
          <w:tcPr>
            <w:tcW w:w="5711" w:type="dxa"/>
            <w:hideMark/>
          </w:tcPr>
          <w:p w:rsidR="00BE1BB3" w:rsidRPr="009816E1" w:rsidRDefault="00BE1BB3" w:rsidP="001E49F5">
            <w:pPr>
              <w:keepLines/>
              <w:tabs>
                <w:tab w:val="left" w:pos="142"/>
              </w:tabs>
              <w:rPr>
                <w:sz w:val="18"/>
                <w:szCs w:val="18"/>
              </w:rPr>
            </w:pPr>
            <w:r w:rsidRPr="009816E1">
              <w:rPr>
                <w:sz w:val="18"/>
                <w:szCs w:val="18"/>
              </w:rPr>
              <w:t>Сандин Ю.С.</w:t>
            </w:r>
          </w:p>
        </w:tc>
        <w:tc>
          <w:tcPr>
            <w:tcW w:w="2969" w:type="dxa"/>
            <w:vAlign w:val="bottom"/>
            <w:hideMark/>
          </w:tcPr>
          <w:p w:rsidR="00BE1BB3" w:rsidRPr="009816E1" w:rsidRDefault="00BE1BB3" w:rsidP="001E49F5">
            <w:pPr>
              <w:keepLines/>
              <w:tabs>
                <w:tab w:val="left" w:pos="142"/>
              </w:tabs>
              <w:outlineLvl w:val="0"/>
              <w:rPr>
                <w:sz w:val="18"/>
                <w:szCs w:val="18"/>
              </w:rPr>
            </w:pPr>
            <w:r w:rsidRPr="009816E1">
              <w:rPr>
                <w:sz w:val="18"/>
                <w:szCs w:val="18"/>
              </w:rPr>
              <w:t>61 03 929884</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56</w:t>
            </w:r>
          </w:p>
        </w:tc>
        <w:tc>
          <w:tcPr>
            <w:tcW w:w="5711" w:type="dxa"/>
            <w:hideMark/>
          </w:tcPr>
          <w:p w:rsidR="00BE1BB3" w:rsidRPr="009816E1" w:rsidRDefault="00BE1BB3" w:rsidP="001E49F5">
            <w:pPr>
              <w:keepLines/>
              <w:tabs>
                <w:tab w:val="left" w:pos="142"/>
              </w:tabs>
              <w:rPr>
                <w:sz w:val="18"/>
                <w:szCs w:val="18"/>
              </w:rPr>
            </w:pPr>
            <w:r w:rsidRPr="009816E1">
              <w:rPr>
                <w:sz w:val="18"/>
                <w:szCs w:val="18"/>
              </w:rPr>
              <w:t>Малахов Д.В.</w:t>
            </w:r>
          </w:p>
        </w:tc>
        <w:tc>
          <w:tcPr>
            <w:tcW w:w="2969" w:type="dxa"/>
            <w:vAlign w:val="bottom"/>
            <w:hideMark/>
          </w:tcPr>
          <w:p w:rsidR="00BE1BB3" w:rsidRPr="009816E1" w:rsidRDefault="00BE1BB3" w:rsidP="001E49F5">
            <w:pPr>
              <w:keepLines/>
              <w:tabs>
                <w:tab w:val="left" w:pos="142"/>
              </w:tabs>
              <w:outlineLvl w:val="0"/>
              <w:rPr>
                <w:sz w:val="18"/>
                <w:szCs w:val="18"/>
              </w:rPr>
            </w:pPr>
            <w:r w:rsidRPr="009816E1">
              <w:rPr>
                <w:sz w:val="18"/>
                <w:szCs w:val="18"/>
              </w:rPr>
              <w:t>6212779078</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57</w:t>
            </w:r>
          </w:p>
        </w:tc>
        <w:tc>
          <w:tcPr>
            <w:tcW w:w="5711" w:type="dxa"/>
            <w:hideMark/>
          </w:tcPr>
          <w:p w:rsidR="00BE1BB3" w:rsidRPr="009816E1" w:rsidRDefault="00BE1BB3" w:rsidP="001E49F5">
            <w:pPr>
              <w:keepLines/>
              <w:tabs>
                <w:tab w:val="left" w:pos="142"/>
              </w:tabs>
              <w:rPr>
                <w:sz w:val="18"/>
                <w:szCs w:val="18"/>
              </w:rPr>
            </w:pPr>
            <w:r w:rsidRPr="009816E1">
              <w:rPr>
                <w:sz w:val="18"/>
                <w:szCs w:val="18"/>
              </w:rPr>
              <w:t>Сандин Р.С.</w:t>
            </w:r>
          </w:p>
        </w:tc>
        <w:tc>
          <w:tcPr>
            <w:tcW w:w="2969" w:type="dxa"/>
            <w:vAlign w:val="bottom"/>
            <w:hideMark/>
          </w:tcPr>
          <w:p w:rsidR="00BE1BB3" w:rsidRPr="009816E1" w:rsidRDefault="00BE1BB3" w:rsidP="001E49F5">
            <w:pPr>
              <w:keepLines/>
              <w:tabs>
                <w:tab w:val="left" w:pos="142"/>
              </w:tabs>
              <w:outlineLvl w:val="0"/>
              <w:rPr>
                <w:sz w:val="18"/>
                <w:szCs w:val="18"/>
              </w:rPr>
            </w:pPr>
            <w:r w:rsidRPr="009816E1">
              <w:rPr>
                <w:sz w:val="18"/>
                <w:szCs w:val="18"/>
              </w:rPr>
              <w:t>61 02№ 471379</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b/>
                <w:sz w:val="18"/>
                <w:szCs w:val="18"/>
              </w:rPr>
              <w:t>58</w:t>
            </w:r>
          </w:p>
        </w:tc>
        <w:tc>
          <w:tcPr>
            <w:tcW w:w="5711" w:type="dxa"/>
            <w:hideMark/>
          </w:tcPr>
          <w:p w:rsidR="00BE1BB3" w:rsidRPr="009816E1" w:rsidRDefault="00BE1BB3" w:rsidP="001E49F5">
            <w:pPr>
              <w:keepLines/>
              <w:tabs>
                <w:tab w:val="left" w:pos="142"/>
              </w:tabs>
              <w:rPr>
                <w:sz w:val="18"/>
                <w:szCs w:val="18"/>
              </w:rPr>
            </w:pPr>
            <w:r w:rsidRPr="009816E1">
              <w:rPr>
                <w:sz w:val="18"/>
                <w:szCs w:val="18"/>
              </w:rPr>
              <w:t>ООО Корпорация Дорстрой</w:t>
            </w:r>
          </w:p>
        </w:tc>
        <w:tc>
          <w:tcPr>
            <w:tcW w:w="2969" w:type="dxa"/>
            <w:vAlign w:val="center"/>
            <w:hideMark/>
          </w:tcPr>
          <w:p w:rsidR="00BE1BB3" w:rsidRPr="009816E1" w:rsidRDefault="00BE1BB3" w:rsidP="001E49F5">
            <w:pPr>
              <w:keepLines/>
              <w:tabs>
                <w:tab w:val="left" w:pos="142"/>
              </w:tabs>
              <w:rPr>
                <w:sz w:val="18"/>
                <w:szCs w:val="18"/>
              </w:rPr>
            </w:pPr>
            <w:r w:rsidRPr="009816E1">
              <w:rPr>
                <w:sz w:val="18"/>
                <w:szCs w:val="18"/>
              </w:rPr>
              <w:t>7704677987/ 1087746207614</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2969"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75</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hyperlink r:id="rId16" w:anchor="/company/0D104E9A6A7648CDB2373CBB5FD0816B/101" w:tgtFrame="_blank" w:history="1">
              <w:r w:rsidRPr="009816E1">
                <w:rPr>
                  <w:rStyle w:val="af5"/>
                  <w:rFonts w:ascii="Times New Roman" w:hAnsi="Times New Roman"/>
                  <w:sz w:val="18"/>
                  <w:szCs w:val="18"/>
                </w:rPr>
                <w:t>ЦФП, ООО</w:t>
              </w:r>
            </w:hyperlink>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2969" w:type="dxa"/>
            <w:vAlign w:val="bottom"/>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711" w:type="dxa"/>
            <w:vAlign w:val="center"/>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hideMark/>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711" w:type="dxa"/>
            <w:vAlign w:val="center"/>
            <w:hideMark/>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2969" w:type="dxa"/>
            <w:vAlign w:val="bottom"/>
            <w:hideMark/>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 w:val="left" w:pos="993"/>
          <w:tab w:val="left" w:pos="1134"/>
        </w:tabs>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567"/>
        <w:jc w:val="both"/>
        <w:rPr>
          <w:sz w:val="18"/>
          <w:szCs w:val="18"/>
        </w:rPr>
      </w:pPr>
      <w:r w:rsidRPr="009816E1">
        <w:rPr>
          <w:sz w:val="18"/>
          <w:szCs w:val="18"/>
        </w:rPr>
        <w:t xml:space="preserve">2. В пункте 6.2.4.1  Договора </w:t>
      </w:r>
      <w:r w:rsidRPr="009816E1">
        <w:rPr>
          <w:b/>
          <w:sz w:val="18"/>
          <w:szCs w:val="18"/>
        </w:rPr>
        <w:t>№828</w:t>
      </w:r>
      <w:r w:rsidRPr="009816E1">
        <w:rPr>
          <w:sz w:val="18"/>
          <w:szCs w:val="18"/>
        </w:rPr>
        <w:t xml:space="preserve"> подпункт «15.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2041"/>
        </w:tabs>
        <w:ind w:firstLine="567"/>
        <w:jc w:val="both"/>
        <w:rPr>
          <w:bCs/>
          <w:color w:val="000000"/>
          <w:sz w:val="18"/>
          <w:szCs w:val="18"/>
        </w:rPr>
      </w:pPr>
      <w:r w:rsidRPr="009816E1">
        <w:rPr>
          <w:sz w:val="18"/>
          <w:szCs w:val="18"/>
        </w:rPr>
        <w:t>3. В Статье «</w:t>
      </w:r>
      <w:r w:rsidRPr="009816E1">
        <w:rPr>
          <w:sz w:val="18"/>
          <w:szCs w:val="18"/>
          <w:lang w:val="en-US"/>
        </w:rPr>
        <w:t>VII</w:t>
      </w:r>
      <w:r w:rsidRPr="009816E1">
        <w:rPr>
          <w:sz w:val="18"/>
          <w:szCs w:val="18"/>
        </w:rPr>
        <w:t xml:space="preserve">. Особые условия» Договора </w:t>
      </w:r>
      <w:r w:rsidRPr="009816E1">
        <w:rPr>
          <w:b/>
          <w:sz w:val="18"/>
          <w:szCs w:val="18"/>
        </w:rPr>
        <w:t xml:space="preserve">№828 </w:t>
      </w:r>
      <w:r w:rsidRPr="009816E1">
        <w:rPr>
          <w:sz w:val="18"/>
          <w:szCs w:val="18"/>
        </w:rPr>
        <w:t xml:space="preserve">пункт «7.34. </w:t>
      </w:r>
      <w:r w:rsidRPr="009816E1">
        <w:rPr>
          <w:bCs/>
          <w:sz w:val="18"/>
          <w:szCs w:val="18"/>
        </w:rPr>
        <w:t xml:space="preserve">Обязательство Заемщика в срок не позднее 01.03.2015 обеспечить заключение договора поручительства с Малаховым Д.В. </w:t>
      </w:r>
      <w:r w:rsidRPr="009816E1">
        <w:rPr>
          <w:bCs/>
          <w:color w:val="000000"/>
          <w:sz w:val="18"/>
          <w:szCs w:val="18"/>
        </w:rPr>
        <w:t>Предельный размер обязательств Малахова Д.В. по договору поручительства определяется по формуле:</w:t>
      </w:r>
    </w:p>
    <w:p w:rsidR="00BE1BB3" w:rsidRPr="009816E1" w:rsidRDefault="00BE1BB3" w:rsidP="00BE1BB3">
      <w:pPr>
        <w:tabs>
          <w:tab w:val="left" w:pos="142"/>
          <w:tab w:val="left" w:pos="993"/>
          <w:tab w:val="left" w:pos="1134"/>
        </w:tabs>
        <w:ind w:firstLine="567"/>
        <w:jc w:val="both"/>
        <w:rPr>
          <w:sz w:val="18"/>
          <w:szCs w:val="18"/>
        </w:rPr>
      </w:pPr>
      <w:r w:rsidRPr="009816E1">
        <w:rPr>
          <w:bCs/>
          <w:color w:val="000000"/>
          <w:sz w:val="18"/>
          <w:szCs w:val="18"/>
        </w:rPr>
        <w:t>Предельный размер обязательств по договору поручительства = (Остаток задолженности по кредиту на дату заключения договора поручительства) х (доля участия Малахова Д.В. в АПГ «Молочный продукт» на дату заключения договора поручительства)</w:t>
      </w:r>
      <w:r w:rsidRPr="009816E1">
        <w:rPr>
          <w:sz w:val="18"/>
          <w:szCs w:val="18"/>
        </w:rPr>
        <w:t>.» - исключить.</w:t>
      </w:r>
    </w:p>
    <w:p w:rsidR="00BE1BB3" w:rsidRPr="009816E1" w:rsidRDefault="00BE1BB3" w:rsidP="00BE1BB3">
      <w:pPr>
        <w:tabs>
          <w:tab w:val="left" w:pos="142"/>
          <w:tab w:val="left" w:pos="993"/>
          <w:tab w:val="left" w:pos="1134"/>
        </w:tabs>
        <w:ind w:firstLine="567"/>
        <w:jc w:val="both"/>
        <w:rPr>
          <w:sz w:val="18"/>
          <w:szCs w:val="18"/>
        </w:rPr>
      </w:pPr>
      <w:r w:rsidRPr="009816E1">
        <w:rPr>
          <w:sz w:val="18"/>
          <w:szCs w:val="18"/>
        </w:rPr>
        <w:t>4. В Статье «</w:t>
      </w:r>
      <w:r w:rsidRPr="009816E1">
        <w:rPr>
          <w:sz w:val="18"/>
          <w:szCs w:val="18"/>
          <w:lang w:val="en-US"/>
        </w:rPr>
        <w:t>VII</w:t>
      </w:r>
      <w:r w:rsidRPr="009816E1">
        <w:rPr>
          <w:sz w:val="18"/>
          <w:szCs w:val="18"/>
        </w:rPr>
        <w:t xml:space="preserve">. Особые условия» Договора </w:t>
      </w:r>
      <w:r w:rsidRPr="009816E1">
        <w:rPr>
          <w:b/>
          <w:sz w:val="18"/>
          <w:szCs w:val="18"/>
        </w:rPr>
        <w:t xml:space="preserve">№828 </w:t>
      </w:r>
      <w:r w:rsidRPr="009816E1">
        <w:rPr>
          <w:sz w:val="18"/>
          <w:szCs w:val="18"/>
        </w:rPr>
        <w:t>пункт «7.58 Заемщик обязан обеспечить не позднее 01.07.2017 г. заключение договора поручительства с Гниповым Артемом Вячеславовичем, согласно пункта 6.2.4.1 подпункт 30. настоящего Договора» - исключить.</w:t>
      </w:r>
    </w:p>
    <w:p w:rsidR="00BE1BB3" w:rsidRPr="009816E1" w:rsidRDefault="00BE1BB3" w:rsidP="00BE1BB3">
      <w:pPr>
        <w:tabs>
          <w:tab w:val="left" w:pos="142"/>
          <w:tab w:val="left" w:pos="993"/>
          <w:tab w:val="left" w:pos="1134"/>
        </w:tabs>
        <w:ind w:firstLine="567"/>
        <w:jc w:val="both"/>
        <w:rPr>
          <w:sz w:val="18"/>
          <w:szCs w:val="18"/>
        </w:rPr>
      </w:pPr>
      <w:r w:rsidRPr="009816E1">
        <w:rPr>
          <w:sz w:val="18"/>
          <w:szCs w:val="18"/>
        </w:rPr>
        <w:t xml:space="preserve">5. Из пункта 7.56 Договора </w:t>
      </w:r>
      <w:r w:rsidRPr="009816E1">
        <w:rPr>
          <w:b/>
          <w:sz w:val="18"/>
          <w:szCs w:val="18"/>
        </w:rPr>
        <w:t xml:space="preserve">№828 </w:t>
      </w:r>
      <w:r w:rsidRPr="009816E1">
        <w:rPr>
          <w:sz w:val="18"/>
          <w:szCs w:val="18"/>
        </w:rPr>
        <w:t>исключить ссылки на пункт 7.58.</w:t>
      </w:r>
    </w:p>
    <w:p w:rsidR="00BE1BB3" w:rsidRPr="009816E1" w:rsidRDefault="00BE1BB3" w:rsidP="00BE1BB3">
      <w:pPr>
        <w:pStyle w:val="33"/>
        <w:tabs>
          <w:tab w:val="left" w:pos="142"/>
        </w:tabs>
        <w:ind w:firstLine="567"/>
        <w:rPr>
          <w:sz w:val="18"/>
          <w:szCs w:val="18"/>
        </w:rPr>
      </w:pPr>
      <w:r w:rsidRPr="009816E1">
        <w:rPr>
          <w:sz w:val="18"/>
          <w:szCs w:val="18"/>
        </w:rPr>
        <w:t xml:space="preserve">6. Пункт 7.40 Договора </w:t>
      </w:r>
      <w:r w:rsidRPr="009816E1">
        <w:rPr>
          <w:b/>
          <w:sz w:val="18"/>
          <w:szCs w:val="18"/>
        </w:rPr>
        <w:t xml:space="preserve">№828 </w:t>
      </w:r>
      <w:r w:rsidRPr="009816E1">
        <w:rPr>
          <w:sz w:val="18"/>
          <w:szCs w:val="18"/>
        </w:rPr>
        <w:t>читать в следующей редакции:</w:t>
      </w:r>
    </w:p>
    <w:p w:rsidR="00BE1BB3" w:rsidRPr="009816E1" w:rsidRDefault="00BE1BB3" w:rsidP="00BE1BB3">
      <w:pPr>
        <w:pStyle w:val="33"/>
        <w:tabs>
          <w:tab w:val="left" w:pos="142"/>
        </w:tabs>
        <w:ind w:firstLine="567"/>
        <w:rPr>
          <w:spacing w:val="-12"/>
          <w:sz w:val="18"/>
          <w:szCs w:val="18"/>
        </w:rPr>
      </w:pPr>
      <w:r w:rsidRPr="009816E1">
        <w:rPr>
          <w:spacing w:val="-12"/>
          <w:sz w:val="18"/>
          <w:szCs w:val="18"/>
        </w:rPr>
        <w:t xml:space="preserve">«7.40. Обязательство Заемщика обеспечить согласование с </w:t>
      </w:r>
      <w:r w:rsidRPr="009816E1">
        <w:rPr>
          <w:iCs/>
          <w:spacing w:val="-12"/>
          <w:sz w:val="18"/>
          <w:szCs w:val="18"/>
        </w:rPr>
        <w:t>Кредитор</w:t>
      </w:r>
      <w:r w:rsidRPr="009816E1">
        <w:rPr>
          <w:spacing w:val="-12"/>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№3 к Договору) без учета внутригрупповых финансовых вложений.»</w:t>
      </w:r>
    </w:p>
    <w:p w:rsidR="00BE1BB3" w:rsidRPr="009816E1" w:rsidRDefault="00BE1BB3" w:rsidP="00BE1BB3">
      <w:pPr>
        <w:pStyle w:val="33"/>
        <w:tabs>
          <w:tab w:val="left" w:pos="142"/>
        </w:tabs>
        <w:ind w:firstLine="567"/>
        <w:rPr>
          <w:sz w:val="18"/>
          <w:szCs w:val="18"/>
        </w:rPr>
      </w:pPr>
      <w:r w:rsidRPr="009816E1">
        <w:rPr>
          <w:sz w:val="18"/>
          <w:szCs w:val="18"/>
        </w:rPr>
        <w:t xml:space="preserve">7. </w:t>
      </w:r>
      <w:r w:rsidRPr="009816E1">
        <w:rPr>
          <w:color w:val="000000"/>
          <w:kern w:val="28"/>
          <w:sz w:val="18"/>
          <w:szCs w:val="18"/>
        </w:rPr>
        <w:t xml:space="preserve">Статью </w:t>
      </w:r>
      <w:r w:rsidRPr="009816E1">
        <w:rPr>
          <w:sz w:val="18"/>
          <w:szCs w:val="18"/>
        </w:rPr>
        <w:t>«</w:t>
      </w:r>
      <w:r w:rsidRPr="009816E1">
        <w:rPr>
          <w:sz w:val="18"/>
          <w:szCs w:val="18"/>
          <w:lang w:val="en-US"/>
        </w:rPr>
        <w:t>VII</w:t>
      </w:r>
      <w:r w:rsidRPr="009816E1">
        <w:rPr>
          <w:sz w:val="18"/>
          <w:szCs w:val="18"/>
        </w:rPr>
        <w:t xml:space="preserve">. Особые условия» Договора </w:t>
      </w:r>
      <w:r w:rsidRPr="009816E1">
        <w:rPr>
          <w:b/>
          <w:sz w:val="18"/>
          <w:szCs w:val="18"/>
        </w:rPr>
        <w:t>№828</w:t>
      </w:r>
      <w:r w:rsidRPr="009816E1">
        <w:rPr>
          <w:color w:val="000000"/>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567"/>
        <w:rPr>
          <w:sz w:val="18"/>
          <w:szCs w:val="18"/>
        </w:rPr>
      </w:pPr>
      <w:r w:rsidRPr="009816E1">
        <w:rPr>
          <w:sz w:val="18"/>
          <w:szCs w:val="18"/>
        </w:rPr>
        <w:t xml:space="preserve">«7.73.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№3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№3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xml:space="preserve">7.74. </w:t>
      </w:r>
      <w:r w:rsidRPr="009816E1">
        <w:rPr>
          <w:spacing w:val="-2"/>
          <w:sz w:val="18"/>
          <w:szCs w:val="18"/>
        </w:rPr>
        <w:t xml:space="preserve">Обязательство Заемщика обеспечить компаниями Группы, указанными в п. 1 Приложения №3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567"/>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567"/>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567"/>
        <w:jc w:val="both"/>
        <w:rPr>
          <w:sz w:val="18"/>
          <w:szCs w:val="18"/>
        </w:rPr>
      </w:pPr>
      <w:r w:rsidRPr="009816E1">
        <w:rPr>
          <w:sz w:val="18"/>
          <w:szCs w:val="18"/>
        </w:rPr>
        <w:t xml:space="preserve">7.75. </w:t>
      </w:r>
      <w:r w:rsidRPr="009816E1">
        <w:rPr>
          <w:spacing w:val="-4"/>
          <w:sz w:val="18"/>
          <w:szCs w:val="18"/>
        </w:rPr>
        <w:t>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1(Один). 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567"/>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567"/>
        <w:rPr>
          <w:spacing w:val="-4"/>
          <w:sz w:val="18"/>
          <w:szCs w:val="18"/>
        </w:rPr>
      </w:pPr>
      <w:r w:rsidRPr="009816E1">
        <w:rPr>
          <w:sz w:val="18"/>
          <w:szCs w:val="18"/>
        </w:rPr>
        <w:t xml:space="preserve">7.76. </w:t>
      </w:r>
      <w:r w:rsidRPr="009816E1">
        <w:rPr>
          <w:spacing w:val="-4"/>
          <w:sz w:val="18"/>
          <w:szCs w:val="18"/>
        </w:rPr>
        <w:t xml:space="preserve">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заключить/обеспечить заключение дополнительных соглашений к обеспечительным договорам, указанным в «Статье 9. Обеспечение» Договора.» </w:t>
      </w:r>
    </w:p>
    <w:p w:rsidR="00BE1BB3" w:rsidRPr="009816E1" w:rsidRDefault="00BE1BB3" w:rsidP="00BE1BB3">
      <w:pPr>
        <w:tabs>
          <w:tab w:val="left" w:pos="142"/>
        </w:tabs>
        <w:jc w:val="center"/>
        <w:rPr>
          <w:b/>
          <w:sz w:val="18"/>
          <w:szCs w:val="18"/>
        </w:rPr>
      </w:pPr>
    </w:p>
    <w:p w:rsidR="00BE1BB3" w:rsidRPr="009816E1" w:rsidRDefault="00BE1BB3" w:rsidP="00BE1BB3">
      <w:pPr>
        <w:tabs>
          <w:tab w:val="left" w:pos="142"/>
        </w:tabs>
        <w:jc w:val="center"/>
        <w:rPr>
          <w:b/>
          <w:sz w:val="18"/>
          <w:szCs w:val="18"/>
        </w:rPr>
      </w:pPr>
      <w:r w:rsidRPr="009816E1">
        <w:rPr>
          <w:b/>
          <w:sz w:val="18"/>
          <w:szCs w:val="18"/>
        </w:rPr>
        <w:t>11</w:t>
      </w:r>
    </w:p>
    <w:p w:rsidR="00BE1BB3" w:rsidRPr="009816E1" w:rsidRDefault="00BE1BB3" w:rsidP="00BE1BB3">
      <w:pPr>
        <w:tabs>
          <w:tab w:val="left" w:pos="142"/>
        </w:tabs>
        <w:ind w:firstLine="426"/>
        <w:jc w:val="both"/>
        <w:rPr>
          <w:bCs/>
          <w:color w:val="000000"/>
          <w:sz w:val="18"/>
          <w:szCs w:val="18"/>
        </w:rPr>
      </w:pPr>
      <w:r w:rsidRPr="009816E1">
        <w:rPr>
          <w:b/>
          <w:sz w:val="18"/>
          <w:szCs w:val="18"/>
        </w:rPr>
        <w:t xml:space="preserve">К </w:t>
      </w:r>
      <w:r w:rsidRPr="009816E1">
        <w:rPr>
          <w:b/>
          <w:color w:val="000000"/>
          <w:sz w:val="18"/>
          <w:szCs w:val="18"/>
        </w:rPr>
        <w:t xml:space="preserve">Генеральному соглашению №826 об открытии </w:t>
      </w:r>
      <w:r w:rsidRPr="009816E1">
        <w:rPr>
          <w:b/>
          <w:bCs/>
          <w:color w:val="000000"/>
          <w:sz w:val="18"/>
          <w:szCs w:val="18"/>
        </w:rPr>
        <w:t xml:space="preserve">рамочной </w:t>
      </w:r>
      <w:r w:rsidRPr="009816E1">
        <w:rPr>
          <w:bCs/>
          <w:color w:val="000000"/>
          <w:sz w:val="18"/>
          <w:szCs w:val="18"/>
        </w:rPr>
        <w:t>кредитной линии от 01.08.2007</w:t>
      </w:r>
      <w:r w:rsidRPr="009816E1">
        <w:rPr>
          <w:color w:val="000000"/>
          <w:sz w:val="18"/>
          <w:szCs w:val="18"/>
        </w:rPr>
        <w:t>г.</w:t>
      </w:r>
      <w:r w:rsidRPr="009816E1">
        <w:rPr>
          <w:b/>
          <w:color w:val="000000"/>
          <w:sz w:val="18"/>
          <w:szCs w:val="18"/>
        </w:rPr>
        <w:t xml:space="preserve">, именуемый в дальнейшем: «Генеральное соглашение </w:t>
      </w:r>
      <w:r w:rsidRPr="009816E1">
        <w:rPr>
          <w:b/>
          <w:sz w:val="18"/>
          <w:szCs w:val="18"/>
        </w:rPr>
        <w:t xml:space="preserve"> №826»</w:t>
      </w:r>
      <w:r w:rsidRPr="009816E1">
        <w:rPr>
          <w:b/>
          <w:color w:val="000000"/>
          <w:sz w:val="18"/>
          <w:szCs w:val="18"/>
        </w:rPr>
        <w:t xml:space="preserve">, </w:t>
      </w:r>
      <w:r w:rsidRPr="009816E1">
        <w:rPr>
          <w:b/>
          <w:bCs/>
          <w:sz w:val="18"/>
          <w:szCs w:val="18"/>
        </w:rPr>
        <w:t>внеся в него следующие изменения:</w:t>
      </w:r>
    </w:p>
    <w:p w:rsidR="00BE1BB3" w:rsidRPr="009816E1" w:rsidRDefault="00BE1BB3" w:rsidP="00BE1BB3">
      <w:pPr>
        <w:tabs>
          <w:tab w:val="left" w:pos="142"/>
          <w:tab w:val="left" w:pos="993"/>
          <w:tab w:val="left" w:pos="1134"/>
        </w:tabs>
        <w:ind w:firstLine="426"/>
        <w:jc w:val="both"/>
        <w:rPr>
          <w:color w:val="000000"/>
          <w:spacing w:val="-6"/>
          <w:sz w:val="18"/>
          <w:szCs w:val="18"/>
        </w:rPr>
      </w:pPr>
      <w:r w:rsidRPr="009816E1">
        <w:rPr>
          <w:color w:val="000000"/>
          <w:sz w:val="18"/>
          <w:szCs w:val="18"/>
        </w:rPr>
        <w:t xml:space="preserve">«1. В </w:t>
      </w:r>
      <w:r w:rsidRPr="009816E1">
        <w:rPr>
          <w:b/>
          <w:color w:val="000000"/>
          <w:sz w:val="18"/>
          <w:szCs w:val="18"/>
        </w:rPr>
        <w:t xml:space="preserve">Генеральное соглашение </w:t>
      </w:r>
      <w:r w:rsidRPr="009816E1">
        <w:rPr>
          <w:b/>
          <w:sz w:val="18"/>
          <w:szCs w:val="18"/>
        </w:rPr>
        <w:t xml:space="preserve"> №826</w:t>
      </w:r>
      <w:r w:rsidRPr="009816E1">
        <w:rPr>
          <w:color w:val="000000"/>
          <w:sz w:val="18"/>
          <w:szCs w:val="18"/>
        </w:rPr>
        <w:t xml:space="preserve"> добавить </w:t>
      </w:r>
      <w:r w:rsidRPr="009816E1">
        <w:rPr>
          <w:color w:val="000000"/>
          <w:spacing w:val="-6"/>
          <w:sz w:val="18"/>
          <w:szCs w:val="18"/>
        </w:rPr>
        <w:t xml:space="preserve">Приложение №1 к </w:t>
      </w:r>
      <w:r w:rsidRPr="009816E1">
        <w:rPr>
          <w:b/>
          <w:color w:val="000000"/>
          <w:sz w:val="18"/>
          <w:szCs w:val="18"/>
        </w:rPr>
        <w:t xml:space="preserve">Генеральному соглашению </w:t>
      </w:r>
      <w:r w:rsidRPr="009816E1">
        <w:rPr>
          <w:b/>
          <w:sz w:val="18"/>
          <w:szCs w:val="18"/>
        </w:rPr>
        <w:t xml:space="preserve"> №826 </w:t>
      </w:r>
      <w:r w:rsidRPr="009816E1">
        <w:rPr>
          <w:color w:val="000000"/>
          <w:spacing w:val="-6"/>
          <w:sz w:val="18"/>
          <w:szCs w:val="18"/>
        </w:rPr>
        <w:t>в редакции:</w:t>
      </w:r>
    </w:p>
    <w:p w:rsidR="00BE1BB3" w:rsidRPr="009816E1" w:rsidRDefault="00BE1BB3" w:rsidP="00BE1BB3">
      <w:pPr>
        <w:tabs>
          <w:tab w:val="left" w:pos="142"/>
          <w:tab w:val="left" w:pos="1587"/>
        </w:tabs>
        <w:jc w:val="right"/>
        <w:rPr>
          <w:rStyle w:val="DLSVAR"/>
          <w:sz w:val="18"/>
          <w:szCs w:val="18"/>
        </w:rPr>
      </w:pPr>
      <w:r w:rsidRPr="009816E1">
        <w:rPr>
          <w:color w:val="000000"/>
          <w:spacing w:val="-6"/>
          <w:sz w:val="18"/>
          <w:szCs w:val="18"/>
        </w:rPr>
        <w:t>«</w:t>
      </w:r>
      <w:r w:rsidRPr="009816E1">
        <w:rPr>
          <w:rStyle w:val="DLSVAR"/>
          <w:sz w:val="18"/>
          <w:szCs w:val="18"/>
        </w:rPr>
        <w:t xml:space="preserve">Приложение № 1 к </w:t>
      </w:r>
    </w:p>
    <w:p w:rsidR="00BE1BB3" w:rsidRPr="009816E1" w:rsidRDefault="00BE1BB3" w:rsidP="00BE1BB3">
      <w:pPr>
        <w:pStyle w:val="afb"/>
        <w:widowControl w:val="0"/>
        <w:tabs>
          <w:tab w:val="left" w:pos="0"/>
          <w:tab w:val="left" w:pos="142"/>
        </w:tabs>
        <w:jc w:val="right"/>
        <w:rPr>
          <w:b w:val="0"/>
          <w:bCs/>
          <w:sz w:val="18"/>
          <w:szCs w:val="18"/>
        </w:rPr>
      </w:pPr>
      <w:r w:rsidRPr="009816E1">
        <w:rPr>
          <w:b w:val="0"/>
          <w:bCs/>
          <w:color w:val="000000"/>
          <w:sz w:val="18"/>
          <w:szCs w:val="18"/>
        </w:rPr>
        <w:t>к Генеральному соглашению № 826</w:t>
      </w:r>
    </w:p>
    <w:p w:rsidR="00BE1BB3" w:rsidRPr="009816E1" w:rsidRDefault="00BE1BB3" w:rsidP="00BE1BB3">
      <w:pPr>
        <w:tabs>
          <w:tab w:val="left" w:pos="142"/>
          <w:tab w:val="left" w:pos="1587"/>
        </w:tabs>
        <w:jc w:val="right"/>
        <w:rPr>
          <w:rStyle w:val="DLSVAR"/>
          <w:sz w:val="18"/>
          <w:szCs w:val="18"/>
        </w:rPr>
      </w:pPr>
      <w:r w:rsidRPr="009816E1">
        <w:rPr>
          <w:color w:val="000000"/>
          <w:sz w:val="18"/>
          <w:szCs w:val="18"/>
        </w:rPr>
        <w:t>об открытии рамочной кредитной линии от 01.08.2007</w:t>
      </w:r>
      <w:r w:rsidRPr="009816E1">
        <w:rPr>
          <w:rStyle w:val="DLSVAR"/>
          <w:sz w:val="18"/>
          <w:szCs w:val="18"/>
        </w:rPr>
        <w:t xml:space="preserve"> г. </w:t>
      </w:r>
    </w:p>
    <w:p w:rsidR="00BE1BB3" w:rsidRPr="009816E1" w:rsidRDefault="00BE1BB3" w:rsidP="00BE1BB3">
      <w:pPr>
        <w:widowControl w:val="0"/>
        <w:tabs>
          <w:tab w:val="left" w:pos="142"/>
          <w:tab w:val="left" w:pos="1587"/>
        </w:tabs>
        <w:jc w:val="center"/>
        <w:rPr>
          <w:rStyle w:val="DLSVAR"/>
          <w:b/>
          <w:sz w:val="18"/>
          <w:szCs w:val="18"/>
        </w:rPr>
      </w:pPr>
      <w:r w:rsidRPr="009816E1">
        <w:rPr>
          <w:rStyle w:val="DLSVAR"/>
          <w:b/>
          <w:sz w:val="18"/>
          <w:szCs w:val="18"/>
        </w:rPr>
        <w:t>Состав Группы компаний «Русская аграрная группа»</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bCs/>
                <w:sz w:val="18"/>
                <w:szCs w:val="18"/>
              </w:rPr>
            </w:pPr>
            <w:r w:rsidRPr="009816E1">
              <w:rPr>
                <w:rFonts w:ascii="Times New Roman" w:hAnsi="Times New Roman"/>
                <w:b/>
                <w:bCs/>
                <w:sz w:val="18"/>
                <w:szCs w:val="18"/>
              </w:rPr>
              <w:t>№ п/п</w:t>
            </w:r>
          </w:p>
        </w:tc>
        <w:tc>
          <w:tcPr>
            <w:tcW w:w="5954"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
                <w:bCs/>
                <w:sz w:val="18"/>
                <w:szCs w:val="18"/>
              </w:rPr>
            </w:pPr>
            <w:r w:rsidRPr="009816E1">
              <w:rPr>
                <w:rFonts w:ascii="Times New Roman" w:hAnsi="Times New Roman"/>
                <w:b/>
                <w:bCs/>
                <w:sz w:val="18"/>
                <w:szCs w:val="18"/>
              </w:rPr>
              <w:t>Наименование компании</w:t>
            </w:r>
          </w:p>
        </w:tc>
        <w:tc>
          <w:tcPr>
            <w:tcW w:w="3386"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b/>
                <w:bCs/>
                <w:sz w:val="18"/>
                <w:szCs w:val="18"/>
              </w:rPr>
            </w:pPr>
            <w:r w:rsidRPr="009816E1">
              <w:rPr>
                <w:rFonts w:ascii="Times New Roman" w:hAnsi="Times New Roman"/>
                <w:b/>
                <w:bCs/>
                <w:sz w:val="18"/>
                <w:szCs w:val="18"/>
              </w:rPr>
              <w:t>ИНН/ОГРН</w:t>
            </w:r>
          </w:p>
        </w:tc>
      </w:tr>
      <w:tr w:rsidR="00BE1BB3" w:rsidRPr="009816E1" w:rsidTr="001E49F5">
        <w:tc>
          <w:tcPr>
            <w:tcW w:w="9907" w:type="dxa"/>
            <w:gridSpan w:val="3"/>
            <w:hideMark/>
          </w:tcPr>
          <w:p w:rsidR="00BE1BB3" w:rsidRPr="009816E1" w:rsidRDefault="00BE1BB3" w:rsidP="001E49F5">
            <w:pPr>
              <w:pStyle w:val="a8"/>
              <w:widowControl w:val="0"/>
              <w:tabs>
                <w:tab w:val="left" w:pos="142"/>
                <w:tab w:val="left" w:pos="318"/>
              </w:tabs>
              <w:spacing w:before="0" w:after="0"/>
              <w:rPr>
                <w:rFonts w:ascii="Times New Roman" w:hAnsi="Times New Roman"/>
                <w:b/>
                <w:bCs/>
                <w:sz w:val="18"/>
                <w:szCs w:val="18"/>
              </w:rPr>
            </w:pPr>
            <w:r w:rsidRPr="009816E1">
              <w:rPr>
                <w:rFonts w:ascii="Times New Roman" w:hAnsi="Times New Roman"/>
                <w:b/>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1</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954"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3386" w:type="dxa"/>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954"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3386" w:type="dxa"/>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907" w:type="dxa"/>
            <w:gridSpan w:val="3"/>
            <w:hideMark/>
          </w:tcPr>
          <w:p w:rsidR="00BE1BB3" w:rsidRPr="009816E1" w:rsidRDefault="00BE1BB3" w:rsidP="001E49F5">
            <w:pPr>
              <w:widowControl w:val="0"/>
              <w:tabs>
                <w:tab w:val="left" w:pos="142"/>
              </w:tabs>
              <w:rPr>
                <w:b/>
                <w:bCs/>
                <w:sz w:val="18"/>
                <w:szCs w:val="18"/>
              </w:rPr>
            </w:pPr>
            <w:r w:rsidRPr="009816E1">
              <w:rPr>
                <w:b/>
                <w:bCs/>
                <w:sz w:val="18"/>
                <w:szCs w:val="18"/>
              </w:rPr>
              <w:t>2. Компании ГК Атрон, не включаемые в консолидированную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«Кардинал»</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7103037615/1057100129888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«Новый свет»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7709851340/1107746260786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«Точная механика»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6230022948/1056206039427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«ЭЛЕГАНТ»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6234137386/1146234012430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«АКАПУЛЬКО»</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6230071631/1106230002966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6230041034/1026201105974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«БОРДЕР»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6230071293/1106230002636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«ВИЗА»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6234017836/1056204045215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«Инвард»</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6230072201/1106230003516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«Ино-Тех»</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6230072219/1106230003527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«ЛОВЕЧ»</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6234068830/1096234004415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«ПАРТНЕР»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6234013172/1056204013557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«ПЕРСОНА»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6234024488/1066234008026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6230069103/1106230000579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«ТРАНС-ЛИНИЯ»</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6230031149/1026201098967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«ЦЕНТР ОБСЛУЖИВАНИЯ ТЕХНИКИ ЗАВОДА «САМ»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6230030970/1026201099803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«БОРС»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6230037768/1026201106117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«Дельта»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6230064521/1086230004706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«Частное охранное предприятие «ЗУБР»</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6230044300/1066230041426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«АТРОН ФИНАНС»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6230081510/1136230002292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«БАСТИОН»</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6234016342/1056204037670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«Департамент продаж»</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6234027418/1066234031731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«ИНФОТЕК»</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6234066512/1096234001610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«КВИНТА»</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6234013253/1056204013777</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«Промтехсервис»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6230061802/1086230001626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«Промышленное оборудование»</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6230056802/1076230003838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«Респект»</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6234029454/1066234036769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«СТЕЛС»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6231058873/1036208016030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49</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«СТРОЙСТАЛЬ»</w:t>
            </w:r>
          </w:p>
        </w:tc>
        <w:tc>
          <w:tcPr>
            <w:tcW w:w="3386" w:type="dxa"/>
            <w:hideMark/>
          </w:tcPr>
          <w:p w:rsidR="00BE1BB3" w:rsidRPr="009816E1" w:rsidRDefault="00BE1BB3" w:rsidP="001E49F5">
            <w:pPr>
              <w:widowControl w:val="0"/>
              <w:tabs>
                <w:tab w:val="left" w:pos="142"/>
              </w:tabs>
              <w:rPr>
                <w:sz w:val="18"/>
                <w:szCs w:val="18"/>
                <w:lang w:val="en-US"/>
              </w:rPr>
            </w:pPr>
            <w:r w:rsidRPr="009816E1">
              <w:rPr>
                <w:sz w:val="18"/>
                <w:szCs w:val="18"/>
              </w:rPr>
              <w:t>6230074375/1116230001964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50</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«Агромолпром»</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6230096530/ 1166234058099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1</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«Молагроальянс»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6230096523/ 1166234058088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lang w:val="en-US"/>
              </w:rPr>
              <w:t>5</w:t>
            </w:r>
            <w:r w:rsidRPr="009816E1">
              <w:rPr>
                <w:rFonts w:ascii="Times New Roman" w:hAnsi="Times New Roman"/>
                <w:sz w:val="18"/>
                <w:szCs w:val="18"/>
              </w:rPr>
              <w:t>2</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«ИМЭКС»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6234154416/1166234054546</w:t>
            </w:r>
          </w:p>
        </w:tc>
      </w:tr>
      <w:tr w:rsidR="00BE1BB3" w:rsidRPr="009816E1" w:rsidTr="001E49F5">
        <w:tc>
          <w:tcPr>
            <w:tcW w:w="9907" w:type="dxa"/>
            <w:gridSpan w:val="3"/>
            <w:hideMark/>
          </w:tcPr>
          <w:p w:rsidR="00BE1BB3" w:rsidRPr="009816E1" w:rsidRDefault="00BE1BB3" w:rsidP="001E49F5">
            <w:pPr>
              <w:widowControl w:val="0"/>
              <w:tabs>
                <w:tab w:val="left" w:pos="142"/>
              </w:tabs>
              <w:jc w:val="both"/>
              <w:rPr>
                <w:b/>
                <w:sz w:val="18"/>
                <w:szCs w:val="18"/>
              </w:rPr>
            </w:pPr>
            <w:r w:rsidRPr="009816E1">
              <w:rPr>
                <w:b/>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53</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«Сан Агро Инвестменс»</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7733264254/5157746204413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54</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ИП Сорокин М.Ю.</w:t>
            </w:r>
          </w:p>
        </w:tc>
        <w:tc>
          <w:tcPr>
            <w:tcW w:w="3386" w:type="dxa"/>
            <w:hideMark/>
          </w:tcPr>
          <w:p w:rsidR="00BE1BB3" w:rsidRPr="009816E1" w:rsidRDefault="00BE1BB3" w:rsidP="001E49F5">
            <w:pPr>
              <w:widowControl w:val="0"/>
              <w:tabs>
                <w:tab w:val="left" w:pos="142"/>
              </w:tabs>
              <w:rPr>
                <w:sz w:val="18"/>
                <w:szCs w:val="18"/>
              </w:rPr>
            </w:pPr>
            <w:r w:rsidRPr="009816E1">
              <w:rPr>
                <w:sz w:val="18"/>
                <w:szCs w:val="18"/>
              </w:rPr>
              <w:t>583804706163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55</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Ю.С.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61 03 929884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56</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Малахов Д.В.</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6212779078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57</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Сандин Р.С.</w:t>
            </w:r>
          </w:p>
        </w:tc>
        <w:tc>
          <w:tcPr>
            <w:tcW w:w="3386" w:type="dxa"/>
            <w:vAlign w:val="bottom"/>
            <w:hideMark/>
          </w:tcPr>
          <w:p w:rsidR="00BE1BB3" w:rsidRPr="009816E1" w:rsidRDefault="00BE1BB3" w:rsidP="001E49F5">
            <w:pPr>
              <w:widowControl w:val="0"/>
              <w:tabs>
                <w:tab w:val="left" w:pos="142"/>
              </w:tabs>
              <w:outlineLvl w:val="0"/>
              <w:rPr>
                <w:sz w:val="18"/>
                <w:szCs w:val="18"/>
              </w:rPr>
            </w:pPr>
            <w:r w:rsidRPr="009816E1">
              <w:rPr>
                <w:sz w:val="18"/>
                <w:szCs w:val="18"/>
              </w:rPr>
              <w:t>61 02№ 471379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58</w:t>
            </w:r>
          </w:p>
        </w:tc>
        <w:tc>
          <w:tcPr>
            <w:tcW w:w="5954" w:type="dxa"/>
            <w:hideMark/>
          </w:tcPr>
          <w:p w:rsidR="00BE1BB3" w:rsidRPr="009816E1" w:rsidRDefault="00BE1BB3" w:rsidP="001E49F5">
            <w:pPr>
              <w:widowControl w:val="0"/>
              <w:tabs>
                <w:tab w:val="left" w:pos="142"/>
              </w:tabs>
              <w:rPr>
                <w:sz w:val="18"/>
                <w:szCs w:val="18"/>
              </w:rPr>
            </w:pPr>
            <w:r w:rsidRPr="009816E1">
              <w:rPr>
                <w:sz w:val="18"/>
                <w:szCs w:val="18"/>
              </w:rPr>
              <w:t>ООО Корпорация Дорстрой</w:t>
            </w:r>
          </w:p>
        </w:tc>
        <w:tc>
          <w:tcPr>
            <w:tcW w:w="3386" w:type="dxa"/>
            <w:vAlign w:val="center"/>
            <w:hideMark/>
          </w:tcPr>
          <w:p w:rsidR="00BE1BB3" w:rsidRPr="009816E1" w:rsidRDefault="00BE1BB3" w:rsidP="001E49F5">
            <w:pPr>
              <w:widowControl w:val="0"/>
              <w:tabs>
                <w:tab w:val="left" w:pos="142"/>
              </w:tabs>
              <w:rPr>
                <w:sz w:val="18"/>
                <w:szCs w:val="18"/>
              </w:rPr>
            </w:pPr>
            <w:r w:rsidRPr="009816E1">
              <w:rPr>
                <w:sz w:val="18"/>
                <w:szCs w:val="18"/>
              </w:rPr>
              <w:t>7704677987/ 1087746207614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lastRenderedPageBreak/>
              <w:t>65</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3386"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hyperlink r:id="rId17" w:anchor="/company/0D104E9A6A7648CDB2373CBB5FD0816B/101" w:tgtFrame="_blank" w:history="1">
              <w:r w:rsidRPr="009816E1">
                <w:rPr>
                  <w:rStyle w:val="af5"/>
                  <w:rFonts w:ascii="Times New Roman" w:hAnsi="Times New Roman"/>
                  <w:sz w:val="18"/>
                  <w:szCs w:val="18"/>
                </w:rPr>
                <w:t>ЦФП, ООО</w:t>
              </w:r>
            </w:hyperlink>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3386" w:type="dxa"/>
            <w:vAlign w:val="bottom"/>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954" w:type="dxa"/>
            <w:vAlign w:val="center"/>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hideMark/>
          </w:tcPr>
          <w:p w:rsidR="00BE1BB3" w:rsidRPr="009816E1" w:rsidRDefault="00BE1BB3" w:rsidP="001E49F5">
            <w:pPr>
              <w:pStyle w:val="a8"/>
              <w:widowControl w:val="0"/>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954" w:type="dxa"/>
            <w:vAlign w:val="center"/>
            <w:hideMark/>
          </w:tcPr>
          <w:p w:rsidR="00BE1BB3" w:rsidRPr="009816E1" w:rsidRDefault="00BE1BB3" w:rsidP="001E49F5">
            <w:pPr>
              <w:pStyle w:val="a8"/>
              <w:widowControl w:val="0"/>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3386" w:type="dxa"/>
            <w:vAlign w:val="bottom"/>
            <w:hideMark/>
          </w:tcPr>
          <w:p w:rsidR="00BE1BB3" w:rsidRPr="009816E1" w:rsidRDefault="00BE1BB3" w:rsidP="001E49F5">
            <w:pPr>
              <w:pStyle w:val="a8"/>
              <w:widowControl w:val="0"/>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 w:val="left" w:pos="993"/>
          <w:tab w:val="left" w:pos="1134"/>
        </w:tabs>
        <w:jc w:val="both"/>
        <w:rPr>
          <w:color w:val="000000"/>
          <w:sz w:val="18"/>
          <w:szCs w:val="18"/>
        </w:rPr>
      </w:pPr>
      <w:r w:rsidRPr="009816E1">
        <w:rPr>
          <w:color w:val="000000"/>
          <w:sz w:val="18"/>
          <w:szCs w:val="18"/>
        </w:rPr>
        <w:t>»</w:t>
      </w:r>
    </w:p>
    <w:p w:rsidR="00BE1BB3" w:rsidRPr="009816E1" w:rsidRDefault="00BE1BB3" w:rsidP="00BE1BB3">
      <w:pPr>
        <w:tabs>
          <w:tab w:val="left" w:pos="142"/>
          <w:tab w:val="left" w:pos="993"/>
          <w:tab w:val="left" w:pos="1134"/>
        </w:tabs>
        <w:ind w:firstLine="426"/>
        <w:jc w:val="both"/>
        <w:rPr>
          <w:color w:val="000000"/>
          <w:sz w:val="18"/>
          <w:szCs w:val="18"/>
        </w:rPr>
      </w:pPr>
      <w:r w:rsidRPr="009816E1">
        <w:rPr>
          <w:color w:val="000000"/>
          <w:sz w:val="18"/>
          <w:szCs w:val="18"/>
        </w:rPr>
        <w:t xml:space="preserve">2. В пункте 6.2.1 </w:t>
      </w:r>
      <w:r w:rsidRPr="009816E1">
        <w:rPr>
          <w:b/>
          <w:color w:val="000000"/>
          <w:sz w:val="18"/>
          <w:szCs w:val="18"/>
        </w:rPr>
        <w:t xml:space="preserve">Генерального соглашения </w:t>
      </w:r>
      <w:r w:rsidRPr="009816E1">
        <w:rPr>
          <w:b/>
          <w:sz w:val="18"/>
          <w:szCs w:val="18"/>
        </w:rPr>
        <w:t xml:space="preserve"> №826 </w:t>
      </w:r>
      <w:r w:rsidRPr="009816E1">
        <w:rPr>
          <w:color w:val="000000"/>
          <w:sz w:val="18"/>
          <w:szCs w:val="18"/>
        </w:rPr>
        <w:t xml:space="preserve"> подпункт «15. Поручительство</w:t>
      </w:r>
      <w:r w:rsidRPr="009816E1">
        <w:rPr>
          <w:iCs/>
          <w:color w:val="000000"/>
          <w:sz w:val="18"/>
          <w:szCs w:val="18"/>
        </w:rPr>
        <w:t xml:space="preserve"> </w:t>
      </w:r>
      <w:r w:rsidRPr="009816E1">
        <w:rPr>
          <w:color w:val="000000"/>
          <w:sz w:val="18"/>
          <w:szCs w:val="18"/>
        </w:rPr>
        <w:t>Малахов Дмитрий Викторович» - исключить.</w:t>
      </w:r>
    </w:p>
    <w:p w:rsidR="00BE1BB3" w:rsidRPr="009816E1" w:rsidRDefault="00BE1BB3" w:rsidP="00BE1BB3">
      <w:pPr>
        <w:tabs>
          <w:tab w:val="left" w:pos="142"/>
          <w:tab w:val="left" w:pos="2041"/>
        </w:tabs>
        <w:ind w:firstLine="426"/>
        <w:jc w:val="both"/>
        <w:rPr>
          <w:bCs/>
          <w:color w:val="000000"/>
          <w:sz w:val="18"/>
          <w:szCs w:val="18"/>
        </w:rPr>
      </w:pPr>
      <w:r w:rsidRPr="009816E1">
        <w:rPr>
          <w:color w:val="000000"/>
          <w:sz w:val="18"/>
          <w:szCs w:val="18"/>
        </w:rPr>
        <w:t xml:space="preserve">3. Пункт 6.26 </w:t>
      </w:r>
      <w:r w:rsidRPr="009816E1">
        <w:rPr>
          <w:b/>
          <w:color w:val="000000"/>
          <w:sz w:val="18"/>
          <w:szCs w:val="18"/>
        </w:rPr>
        <w:t xml:space="preserve">Генерального соглашения </w:t>
      </w:r>
      <w:r w:rsidRPr="009816E1">
        <w:rPr>
          <w:b/>
          <w:sz w:val="18"/>
          <w:szCs w:val="18"/>
        </w:rPr>
        <w:t xml:space="preserve"> №826 </w:t>
      </w:r>
      <w:r w:rsidRPr="009816E1">
        <w:rPr>
          <w:color w:val="000000"/>
          <w:sz w:val="18"/>
          <w:szCs w:val="18"/>
        </w:rPr>
        <w:t xml:space="preserve"> «6.26. </w:t>
      </w:r>
      <w:r w:rsidRPr="009816E1">
        <w:rPr>
          <w:bCs/>
          <w:color w:val="000000"/>
          <w:sz w:val="18"/>
          <w:szCs w:val="18"/>
        </w:rPr>
        <w:t>Обязательство Заемщика в срок не позднее 01.03.2015 обеспечить заключение договора поручительства с Малаховым Д.В. Предельный размер обязательств Малахова Д.В. по договору поручительства определяется по формуле:</w:t>
      </w:r>
    </w:p>
    <w:p w:rsidR="00BE1BB3" w:rsidRPr="009816E1" w:rsidRDefault="00BE1BB3" w:rsidP="00BE1BB3">
      <w:pPr>
        <w:tabs>
          <w:tab w:val="left" w:pos="142"/>
          <w:tab w:val="left" w:pos="993"/>
          <w:tab w:val="left" w:pos="1134"/>
        </w:tabs>
        <w:ind w:firstLine="426"/>
        <w:jc w:val="both"/>
        <w:rPr>
          <w:color w:val="000000"/>
          <w:sz w:val="18"/>
          <w:szCs w:val="18"/>
        </w:rPr>
      </w:pPr>
      <w:r w:rsidRPr="009816E1">
        <w:rPr>
          <w:bCs/>
          <w:color w:val="000000"/>
          <w:sz w:val="18"/>
          <w:szCs w:val="18"/>
        </w:rPr>
        <w:t>Предельный размер обязательств по договору поручительства = (Остаток задолженности по кредиту на дату заключения договора поручительства) х (доля участия Малахова Д.В. в АПГ «Молочный продукт» на дату заключения договора поручительства)</w:t>
      </w:r>
      <w:r w:rsidRPr="009816E1">
        <w:rPr>
          <w:color w:val="000000"/>
          <w:sz w:val="18"/>
          <w:szCs w:val="18"/>
        </w:rPr>
        <w:t>.» - исключить.</w:t>
      </w:r>
    </w:p>
    <w:p w:rsidR="00BE1BB3" w:rsidRPr="009816E1" w:rsidRDefault="00BE1BB3" w:rsidP="00BE1BB3">
      <w:pPr>
        <w:tabs>
          <w:tab w:val="left" w:pos="142"/>
          <w:tab w:val="left" w:pos="993"/>
          <w:tab w:val="left" w:pos="1134"/>
        </w:tabs>
        <w:ind w:firstLine="426"/>
        <w:jc w:val="both"/>
        <w:rPr>
          <w:color w:val="000000"/>
          <w:sz w:val="18"/>
          <w:szCs w:val="18"/>
        </w:rPr>
      </w:pPr>
      <w:r w:rsidRPr="009816E1">
        <w:rPr>
          <w:color w:val="000000"/>
          <w:sz w:val="18"/>
          <w:szCs w:val="18"/>
        </w:rPr>
        <w:t>4. В Разделе «</w:t>
      </w:r>
      <w:r w:rsidRPr="009816E1">
        <w:rPr>
          <w:color w:val="000000"/>
          <w:sz w:val="18"/>
          <w:szCs w:val="18"/>
          <w:lang w:val="en-US"/>
        </w:rPr>
        <w:t>VI</w:t>
      </w:r>
      <w:r w:rsidRPr="009816E1">
        <w:rPr>
          <w:color w:val="000000"/>
          <w:sz w:val="18"/>
          <w:szCs w:val="18"/>
        </w:rPr>
        <w:t xml:space="preserve">. Дополнительные условия» </w:t>
      </w:r>
      <w:r w:rsidRPr="009816E1">
        <w:rPr>
          <w:b/>
          <w:color w:val="000000"/>
          <w:sz w:val="18"/>
          <w:szCs w:val="18"/>
        </w:rPr>
        <w:t xml:space="preserve">Генерального соглашения </w:t>
      </w:r>
      <w:r w:rsidRPr="009816E1">
        <w:rPr>
          <w:b/>
          <w:sz w:val="18"/>
          <w:szCs w:val="18"/>
        </w:rPr>
        <w:t xml:space="preserve"> №826 </w:t>
      </w:r>
      <w:r w:rsidRPr="009816E1">
        <w:rPr>
          <w:color w:val="000000"/>
          <w:sz w:val="18"/>
          <w:szCs w:val="18"/>
        </w:rPr>
        <w:t xml:space="preserve"> пункт «6.48 Заемщик обязан обеспечить не позднее 01.07.2017 г. заключение договора поручительства с Гниповым Артемом Вячеславовичем, согласно пункта 6.2.1 подпункт 30. настоящего Договора» - исключить.</w:t>
      </w:r>
    </w:p>
    <w:p w:rsidR="00BE1BB3" w:rsidRPr="009816E1" w:rsidRDefault="00BE1BB3" w:rsidP="00BE1BB3">
      <w:pPr>
        <w:pStyle w:val="33"/>
        <w:tabs>
          <w:tab w:val="left" w:pos="142"/>
        </w:tabs>
        <w:ind w:firstLine="426"/>
        <w:rPr>
          <w:color w:val="000000"/>
          <w:sz w:val="18"/>
          <w:szCs w:val="18"/>
        </w:rPr>
      </w:pPr>
      <w:r w:rsidRPr="009816E1">
        <w:rPr>
          <w:color w:val="000000"/>
          <w:sz w:val="18"/>
          <w:szCs w:val="18"/>
        </w:rPr>
        <w:t xml:space="preserve">5. Из пункта 6.46.3 </w:t>
      </w:r>
      <w:r w:rsidRPr="009816E1">
        <w:rPr>
          <w:b/>
          <w:color w:val="000000"/>
          <w:sz w:val="18"/>
          <w:szCs w:val="18"/>
        </w:rPr>
        <w:t xml:space="preserve">Генерального соглашения </w:t>
      </w:r>
      <w:r w:rsidRPr="009816E1">
        <w:rPr>
          <w:b/>
          <w:sz w:val="18"/>
          <w:szCs w:val="18"/>
        </w:rPr>
        <w:t xml:space="preserve"> №826 </w:t>
      </w:r>
      <w:r w:rsidRPr="009816E1">
        <w:rPr>
          <w:color w:val="000000"/>
          <w:sz w:val="18"/>
          <w:szCs w:val="18"/>
        </w:rPr>
        <w:t xml:space="preserve"> исключить ссылку на пункт 6.48 Соглашения.</w:t>
      </w:r>
    </w:p>
    <w:p w:rsidR="00BE1BB3" w:rsidRPr="009816E1" w:rsidRDefault="00BE1BB3" w:rsidP="00BE1BB3">
      <w:pPr>
        <w:pStyle w:val="33"/>
        <w:tabs>
          <w:tab w:val="left" w:pos="142"/>
        </w:tabs>
        <w:ind w:firstLine="426"/>
        <w:rPr>
          <w:color w:val="000000"/>
          <w:sz w:val="18"/>
          <w:szCs w:val="18"/>
        </w:rPr>
      </w:pPr>
      <w:r w:rsidRPr="009816E1">
        <w:rPr>
          <w:color w:val="000000"/>
          <w:sz w:val="18"/>
          <w:szCs w:val="18"/>
        </w:rPr>
        <w:t xml:space="preserve">6. Пункт 6.32 </w:t>
      </w:r>
      <w:r w:rsidRPr="009816E1">
        <w:rPr>
          <w:b/>
          <w:color w:val="000000"/>
          <w:sz w:val="18"/>
          <w:szCs w:val="18"/>
        </w:rPr>
        <w:t xml:space="preserve">Генерального соглашения </w:t>
      </w:r>
      <w:r w:rsidRPr="009816E1">
        <w:rPr>
          <w:b/>
          <w:sz w:val="18"/>
          <w:szCs w:val="18"/>
        </w:rPr>
        <w:t xml:space="preserve"> №826 </w:t>
      </w:r>
      <w:r w:rsidRPr="009816E1">
        <w:rPr>
          <w:color w:val="000000"/>
          <w:sz w:val="18"/>
          <w:szCs w:val="18"/>
        </w:rPr>
        <w:t xml:space="preserve"> читать в следующей редакции:</w:t>
      </w:r>
    </w:p>
    <w:p w:rsidR="00BE1BB3" w:rsidRPr="009816E1" w:rsidRDefault="00BE1BB3" w:rsidP="00BE1BB3">
      <w:pPr>
        <w:pStyle w:val="33"/>
        <w:tabs>
          <w:tab w:val="left" w:pos="142"/>
        </w:tabs>
        <w:ind w:firstLine="426"/>
        <w:rPr>
          <w:color w:val="000000"/>
          <w:spacing w:val="-12"/>
          <w:sz w:val="18"/>
          <w:szCs w:val="18"/>
        </w:rPr>
      </w:pPr>
      <w:r w:rsidRPr="009816E1">
        <w:rPr>
          <w:color w:val="000000"/>
          <w:spacing w:val="-12"/>
          <w:sz w:val="18"/>
          <w:szCs w:val="18"/>
        </w:rPr>
        <w:t xml:space="preserve">«6.32. Обязательство Заемщика обеспечить согласование с </w:t>
      </w:r>
      <w:r w:rsidRPr="009816E1">
        <w:rPr>
          <w:iCs/>
          <w:color w:val="000000"/>
          <w:spacing w:val="-12"/>
          <w:sz w:val="18"/>
          <w:szCs w:val="18"/>
        </w:rPr>
        <w:t>Кредитор</w:t>
      </w:r>
      <w:r w:rsidRPr="009816E1">
        <w:rPr>
          <w:color w:val="000000"/>
          <w:spacing w:val="-12"/>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№1 к Соглашению) без учета внутригрупповых финансовых вложений.»</w:t>
      </w:r>
    </w:p>
    <w:p w:rsidR="00BE1BB3" w:rsidRPr="009816E1" w:rsidRDefault="00BE1BB3" w:rsidP="00BE1BB3">
      <w:pPr>
        <w:pStyle w:val="33"/>
        <w:tabs>
          <w:tab w:val="left" w:pos="142"/>
        </w:tabs>
        <w:ind w:firstLine="426"/>
        <w:rPr>
          <w:color w:val="000000"/>
          <w:sz w:val="18"/>
          <w:szCs w:val="18"/>
        </w:rPr>
      </w:pPr>
      <w:r w:rsidRPr="009816E1">
        <w:rPr>
          <w:color w:val="000000"/>
          <w:sz w:val="18"/>
          <w:szCs w:val="18"/>
        </w:rPr>
        <w:t>7. Пункт 6.2 Раздела «</w:t>
      </w:r>
      <w:r w:rsidRPr="009816E1">
        <w:rPr>
          <w:color w:val="000000"/>
          <w:sz w:val="18"/>
          <w:szCs w:val="18"/>
          <w:lang w:val="en-US"/>
        </w:rPr>
        <w:t>VI</w:t>
      </w:r>
      <w:r w:rsidRPr="009816E1">
        <w:rPr>
          <w:color w:val="000000"/>
          <w:sz w:val="18"/>
          <w:szCs w:val="18"/>
        </w:rPr>
        <w:t xml:space="preserve">. Дополнительные условия» </w:t>
      </w:r>
      <w:r w:rsidRPr="009816E1">
        <w:rPr>
          <w:b/>
          <w:color w:val="000000"/>
          <w:sz w:val="18"/>
          <w:szCs w:val="18"/>
        </w:rPr>
        <w:t xml:space="preserve">Генерального соглашения </w:t>
      </w:r>
      <w:r w:rsidRPr="009816E1">
        <w:rPr>
          <w:b/>
          <w:sz w:val="18"/>
          <w:szCs w:val="18"/>
        </w:rPr>
        <w:t xml:space="preserve"> №826 </w:t>
      </w:r>
      <w:r w:rsidRPr="009816E1">
        <w:rPr>
          <w:color w:val="000000"/>
          <w:sz w:val="18"/>
          <w:szCs w:val="18"/>
        </w:rPr>
        <w:t>дополнить подпунктами следующего содержания.</w:t>
      </w:r>
    </w:p>
    <w:p w:rsidR="00BE1BB3" w:rsidRPr="009816E1" w:rsidRDefault="00BE1BB3" w:rsidP="00BE1BB3">
      <w:pPr>
        <w:pStyle w:val="33"/>
        <w:tabs>
          <w:tab w:val="left" w:pos="142"/>
        </w:tabs>
        <w:ind w:firstLine="426"/>
        <w:rPr>
          <w:color w:val="000000"/>
          <w:sz w:val="18"/>
          <w:szCs w:val="18"/>
        </w:rPr>
      </w:pPr>
      <w:r w:rsidRPr="009816E1">
        <w:rPr>
          <w:color w:val="000000"/>
          <w:sz w:val="18"/>
          <w:szCs w:val="18"/>
        </w:rPr>
        <w:t xml:space="preserve">«6.60. Обязательство Заемщика обеспечить согласование </w:t>
      </w:r>
      <w:r w:rsidRPr="009816E1">
        <w:rPr>
          <w:bCs/>
          <w:color w:val="000000"/>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color w:val="000000"/>
          <w:sz w:val="18"/>
          <w:szCs w:val="18"/>
        </w:rPr>
        <w:t>№1 к Соглашению</w:t>
      </w:r>
      <w:r w:rsidRPr="009816E1">
        <w:rPr>
          <w:bCs/>
          <w:color w:val="000000"/>
          <w:sz w:val="18"/>
          <w:szCs w:val="18"/>
        </w:rPr>
        <w:t>)</w:t>
      </w:r>
      <w:r w:rsidRPr="009816E1">
        <w:rPr>
          <w:color w:val="000000"/>
          <w:sz w:val="18"/>
          <w:szCs w:val="18"/>
        </w:rPr>
        <w:t xml:space="preserve"> с </w:t>
      </w:r>
      <w:r w:rsidRPr="009816E1">
        <w:rPr>
          <w:iCs/>
          <w:color w:val="000000"/>
          <w:sz w:val="18"/>
          <w:szCs w:val="18"/>
        </w:rPr>
        <w:t>Кредитор</w:t>
      </w:r>
      <w:r w:rsidRPr="009816E1">
        <w:rPr>
          <w:color w:val="000000"/>
          <w:sz w:val="18"/>
          <w:szCs w:val="18"/>
        </w:rPr>
        <w:t>ом договоров, заключаемых в рамках текущей деятельности с организациями, указанными в п. 2 и п. 3 Приложения №1 к Соглашению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color w:val="000000"/>
          <w:sz w:val="18"/>
          <w:szCs w:val="18"/>
        </w:rPr>
      </w:pPr>
      <w:r w:rsidRPr="009816E1">
        <w:rPr>
          <w:color w:val="000000"/>
          <w:sz w:val="18"/>
          <w:szCs w:val="18"/>
        </w:rPr>
        <w:t xml:space="preserve">6.61. </w:t>
      </w:r>
      <w:r w:rsidRPr="009816E1">
        <w:rPr>
          <w:color w:val="000000"/>
          <w:spacing w:val="-2"/>
          <w:sz w:val="18"/>
          <w:szCs w:val="18"/>
        </w:rPr>
        <w:t xml:space="preserve">Обязательство Заемщика обеспечить компаниями Группы, указанными в п. 1 Приложения №1 к </w:t>
      </w:r>
      <w:r w:rsidRPr="009816E1">
        <w:rPr>
          <w:color w:val="000000"/>
          <w:sz w:val="18"/>
          <w:szCs w:val="18"/>
        </w:rPr>
        <w:t>Соглашению</w:t>
      </w:r>
      <w:r w:rsidRPr="009816E1">
        <w:rPr>
          <w:color w:val="000000"/>
          <w:spacing w:val="-2"/>
          <w:sz w:val="18"/>
          <w:szCs w:val="18"/>
        </w:rPr>
        <w:t xml:space="preserve">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color w:val="000000"/>
          <w:sz w:val="18"/>
          <w:szCs w:val="18"/>
        </w:rPr>
      </w:pPr>
      <w:r w:rsidRPr="009816E1">
        <w:rPr>
          <w:color w:val="000000"/>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color w:val="000000"/>
          <w:sz w:val="18"/>
          <w:szCs w:val="18"/>
        </w:rPr>
      </w:pPr>
      <w:r w:rsidRPr="009816E1">
        <w:rPr>
          <w:color w:val="000000"/>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color w:val="000000"/>
          <w:sz w:val="18"/>
          <w:szCs w:val="18"/>
        </w:rPr>
      </w:pPr>
      <w:r w:rsidRPr="009816E1">
        <w:rPr>
          <w:color w:val="000000"/>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color w:val="000000"/>
          <w:sz w:val="18"/>
          <w:szCs w:val="18"/>
        </w:rPr>
      </w:pPr>
      <w:r w:rsidRPr="009816E1">
        <w:rPr>
          <w:color w:val="000000"/>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color w:val="000000"/>
          <w:sz w:val="18"/>
          <w:szCs w:val="18"/>
        </w:rPr>
      </w:pPr>
      <w:r w:rsidRPr="009816E1">
        <w:rPr>
          <w:color w:val="000000"/>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color w:val="000000"/>
          <w:sz w:val="18"/>
          <w:szCs w:val="18"/>
        </w:rPr>
      </w:pPr>
      <w:r w:rsidRPr="009816E1">
        <w:rPr>
          <w:color w:val="000000"/>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color w:val="000000"/>
          <w:sz w:val="18"/>
          <w:szCs w:val="18"/>
        </w:rPr>
      </w:pPr>
      <w:r w:rsidRPr="009816E1">
        <w:rPr>
          <w:color w:val="000000"/>
          <w:sz w:val="18"/>
          <w:szCs w:val="18"/>
        </w:rPr>
        <w:t xml:space="preserve">6.62. </w:t>
      </w:r>
      <w:r w:rsidRPr="009816E1">
        <w:rPr>
          <w:color w:val="000000"/>
          <w:spacing w:val="-4"/>
          <w:sz w:val="18"/>
          <w:szCs w:val="18"/>
        </w:rPr>
        <w:t>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1(Один). 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color w:val="000000"/>
          <w:sz w:val="18"/>
          <w:szCs w:val="18"/>
        </w:rPr>
      </w:pPr>
      <w:r w:rsidRPr="009816E1">
        <w:rPr>
          <w:color w:val="000000"/>
          <w:sz w:val="18"/>
          <w:szCs w:val="18"/>
        </w:rPr>
        <w:t>Текущие активы (стр. 290 – стр.230/стр. 1200 – стр.230, ф.1)/ Краткосрочные обязательства (стр. 690/стр. 1500, ф.1).</w:t>
      </w:r>
    </w:p>
    <w:p w:rsidR="00BE1BB3" w:rsidRPr="009816E1" w:rsidRDefault="00BE1BB3" w:rsidP="00BE1BB3">
      <w:pPr>
        <w:tabs>
          <w:tab w:val="left" w:pos="142"/>
          <w:tab w:val="left" w:pos="993"/>
          <w:tab w:val="left" w:pos="1134"/>
        </w:tabs>
        <w:ind w:firstLine="426"/>
        <w:jc w:val="both"/>
        <w:rPr>
          <w:color w:val="000000"/>
          <w:spacing w:val="-4"/>
          <w:sz w:val="18"/>
          <w:szCs w:val="18"/>
        </w:rPr>
      </w:pPr>
      <w:r w:rsidRPr="009816E1">
        <w:rPr>
          <w:color w:val="000000"/>
          <w:sz w:val="18"/>
          <w:szCs w:val="18"/>
        </w:rPr>
        <w:t xml:space="preserve">6.63. </w:t>
      </w:r>
      <w:r w:rsidRPr="009816E1">
        <w:rPr>
          <w:color w:val="000000"/>
          <w:spacing w:val="-4"/>
          <w:sz w:val="18"/>
          <w:szCs w:val="18"/>
        </w:rPr>
        <w:t xml:space="preserve">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Дополнительного соглашения заключить/обеспечить </w:t>
      </w:r>
      <w:r w:rsidRPr="009816E1">
        <w:rPr>
          <w:color w:val="000000"/>
          <w:sz w:val="18"/>
          <w:szCs w:val="18"/>
        </w:rPr>
        <w:t>заключение дополнительных соглашений к обеспечительным договорам, указанным в Разделе «</w:t>
      </w:r>
      <w:r w:rsidRPr="009816E1">
        <w:rPr>
          <w:color w:val="000000"/>
          <w:sz w:val="18"/>
          <w:szCs w:val="18"/>
          <w:lang w:val="en-US"/>
        </w:rPr>
        <w:t>VI</w:t>
      </w:r>
      <w:r w:rsidRPr="009816E1">
        <w:rPr>
          <w:color w:val="000000"/>
          <w:sz w:val="18"/>
          <w:szCs w:val="18"/>
        </w:rPr>
        <w:t>. Дополнительные условия» Соглашения.</w:t>
      </w:r>
      <w:r w:rsidRPr="009816E1">
        <w:rPr>
          <w:color w:val="000000"/>
          <w:spacing w:val="-4"/>
          <w:sz w:val="18"/>
          <w:szCs w:val="18"/>
        </w:rPr>
        <w:t>»</w:t>
      </w:r>
    </w:p>
    <w:p w:rsidR="00BE1BB3" w:rsidRPr="009816E1" w:rsidRDefault="00BE1BB3" w:rsidP="00BE1BB3">
      <w:pPr>
        <w:tabs>
          <w:tab w:val="left" w:pos="142"/>
        </w:tabs>
        <w:jc w:val="center"/>
        <w:rPr>
          <w:b/>
          <w:sz w:val="18"/>
          <w:szCs w:val="18"/>
        </w:rPr>
      </w:pPr>
    </w:p>
    <w:p w:rsidR="00BE1BB3" w:rsidRPr="009816E1" w:rsidRDefault="00BE1BB3" w:rsidP="00BE1BB3">
      <w:pPr>
        <w:tabs>
          <w:tab w:val="left" w:pos="142"/>
        </w:tabs>
        <w:jc w:val="center"/>
        <w:rPr>
          <w:b/>
          <w:sz w:val="18"/>
          <w:szCs w:val="18"/>
        </w:rPr>
      </w:pPr>
      <w:r w:rsidRPr="009816E1">
        <w:rPr>
          <w:b/>
          <w:sz w:val="18"/>
          <w:szCs w:val="18"/>
        </w:rPr>
        <w:t>12</w:t>
      </w:r>
    </w:p>
    <w:p w:rsidR="00BE1BB3" w:rsidRPr="009816E1" w:rsidRDefault="00BE1BB3" w:rsidP="00BE1BB3">
      <w:pPr>
        <w:tabs>
          <w:tab w:val="left" w:pos="142"/>
        </w:tabs>
        <w:ind w:firstLine="567"/>
        <w:jc w:val="both"/>
        <w:rPr>
          <w:b/>
          <w:sz w:val="18"/>
          <w:szCs w:val="18"/>
        </w:rPr>
      </w:pPr>
      <w:r w:rsidRPr="009816E1">
        <w:rPr>
          <w:b/>
          <w:sz w:val="18"/>
          <w:szCs w:val="18"/>
        </w:rPr>
        <w:t xml:space="preserve">К Договору №828 об открытии </w:t>
      </w:r>
      <w:r w:rsidRPr="009816E1">
        <w:rPr>
          <w:b/>
          <w:bCs/>
          <w:sz w:val="18"/>
          <w:szCs w:val="18"/>
        </w:rPr>
        <w:t>невозобновляемой кредитной линии от 01.10.2007г.</w:t>
      </w:r>
      <w:r w:rsidRPr="009816E1">
        <w:rPr>
          <w:b/>
          <w:sz w:val="18"/>
          <w:szCs w:val="18"/>
        </w:rPr>
        <w:t>,</w:t>
      </w:r>
      <w:r w:rsidRPr="009816E1">
        <w:rPr>
          <w:b/>
          <w:color w:val="000000"/>
          <w:sz w:val="18"/>
          <w:szCs w:val="18"/>
        </w:rPr>
        <w:t xml:space="preserve"> именуемый в дальнейшем: «Договор </w:t>
      </w:r>
      <w:r w:rsidRPr="009816E1">
        <w:rPr>
          <w:b/>
          <w:sz w:val="18"/>
          <w:szCs w:val="18"/>
        </w:rPr>
        <w:t xml:space="preserve"> №828»</w:t>
      </w:r>
      <w:r w:rsidRPr="009816E1">
        <w:rPr>
          <w:b/>
          <w:color w:val="000000"/>
          <w:sz w:val="18"/>
          <w:szCs w:val="18"/>
        </w:rPr>
        <w:t xml:space="preserve">, </w:t>
      </w:r>
      <w:r w:rsidRPr="009816E1">
        <w:rPr>
          <w:b/>
          <w:bCs/>
          <w:sz w:val="18"/>
          <w:szCs w:val="18"/>
        </w:rPr>
        <w:t>внеся в него следующие изменения:</w:t>
      </w:r>
    </w:p>
    <w:p w:rsidR="00BE1BB3" w:rsidRPr="009816E1" w:rsidRDefault="00BE1BB3" w:rsidP="00BE1BB3">
      <w:pPr>
        <w:pStyle w:val="a6"/>
        <w:tabs>
          <w:tab w:val="left" w:pos="142"/>
          <w:tab w:val="left" w:pos="993"/>
          <w:tab w:val="left" w:pos="1134"/>
        </w:tabs>
        <w:ind w:left="0" w:firstLine="567"/>
        <w:jc w:val="both"/>
        <w:rPr>
          <w:spacing w:val="-6"/>
          <w:sz w:val="18"/>
          <w:szCs w:val="18"/>
        </w:rPr>
      </w:pPr>
      <w:r w:rsidRPr="009816E1">
        <w:rPr>
          <w:sz w:val="18"/>
          <w:szCs w:val="18"/>
        </w:rPr>
        <w:t xml:space="preserve">«1.В Договор </w:t>
      </w:r>
      <w:r w:rsidRPr="009816E1">
        <w:rPr>
          <w:b/>
          <w:sz w:val="18"/>
          <w:szCs w:val="18"/>
        </w:rPr>
        <w:t xml:space="preserve">№828 </w:t>
      </w:r>
      <w:r w:rsidRPr="009816E1">
        <w:rPr>
          <w:sz w:val="18"/>
          <w:szCs w:val="18"/>
        </w:rPr>
        <w:t xml:space="preserve">добавить </w:t>
      </w:r>
      <w:r w:rsidRPr="009816E1">
        <w:rPr>
          <w:spacing w:val="-6"/>
          <w:sz w:val="18"/>
          <w:szCs w:val="18"/>
        </w:rPr>
        <w:t xml:space="preserve">Приложение №3 к Договору </w:t>
      </w:r>
      <w:r w:rsidRPr="009816E1">
        <w:rPr>
          <w:b/>
          <w:sz w:val="18"/>
          <w:szCs w:val="18"/>
        </w:rPr>
        <w:t>№828</w:t>
      </w:r>
      <w:r w:rsidRPr="009816E1">
        <w:rPr>
          <w:spacing w:val="-6"/>
          <w:sz w:val="18"/>
          <w:szCs w:val="18"/>
        </w:rPr>
        <w:t xml:space="preserve"> в редакции:</w:t>
      </w:r>
    </w:p>
    <w:p w:rsidR="00BE1BB3" w:rsidRPr="009816E1" w:rsidRDefault="00BE1BB3" w:rsidP="00BE1BB3">
      <w:pPr>
        <w:tabs>
          <w:tab w:val="left" w:pos="142"/>
        </w:tabs>
        <w:jc w:val="right"/>
        <w:outlineLvl w:val="0"/>
        <w:rPr>
          <w:spacing w:val="-6"/>
          <w:sz w:val="18"/>
          <w:szCs w:val="18"/>
        </w:rPr>
      </w:pPr>
      <w:r w:rsidRPr="009816E1">
        <w:rPr>
          <w:spacing w:val="-6"/>
          <w:sz w:val="18"/>
          <w:szCs w:val="18"/>
        </w:rPr>
        <w:t>«</w:t>
      </w:r>
      <w:r w:rsidRPr="009816E1">
        <w:rPr>
          <w:rStyle w:val="DLSVAR"/>
          <w:sz w:val="18"/>
          <w:szCs w:val="18"/>
        </w:rPr>
        <w:t>Приложение №3</w:t>
      </w:r>
    </w:p>
    <w:p w:rsidR="00BE1BB3" w:rsidRPr="009816E1" w:rsidRDefault="00BE1BB3" w:rsidP="00BE1BB3">
      <w:pPr>
        <w:tabs>
          <w:tab w:val="left" w:pos="142"/>
        </w:tabs>
        <w:jc w:val="right"/>
        <w:rPr>
          <w:rStyle w:val="DLSVAR"/>
          <w:sz w:val="18"/>
          <w:szCs w:val="18"/>
        </w:rPr>
      </w:pPr>
      <w:r w:rsidRPr="009816E1">
        <w:rPr>
          <w:rStyle w:val="DLSVAR"/>
          <w:sz w:val="18"/>
          <w:szCs w:val="18"/>
        </w:rPr>
        <w:t>к Договору об открытии невозобновляемой</w:t>
      </w:r>
    </w:p>
    <w:p w:rsidR="00BE1BB3" w:rsidRPr="009816E1" w:rsidRDefault="00BE1BB3" w:rsidP="00BE1BB3">
      <w:pPr>
        <w:keepLines/>
        <w:tabs>
          <w:tab w:val="left" w:pos="142"/>
        </w:tabs>
        <w:jc w:val="right"/>
        <w:rPr>
          <w:b/>
          <w:sz w:val="18"/>
          <w:szCs w:val="18"/>
        </w:rPr>
      </w:pPr>
      <w:r w:rsidRPr="009816E1">
        <w:rPr>
          <w:rStyle w:val="DLSVAR"/>
          <w:sz w:val="18"/>
          <w:szCs w:val="18"/>
        </w:rPr>
        <w:t xml:space="preserve">кредитной линии </w:t>
      </w:r>
      <w:r w:rsidRPr="009816E1">
        <w:rPr>
          <w:sz w:val="18"/>
          <w:szCs w:val="18"/>
        </w:rPr>
        <w:t>№828 от 01.10.2007г.</w:t>
      </w:r>
    </w:p>
    <w:p w:rsidR="00BE1BB3" w:rsidRPr="009816E1" w:rsidRDefault="00BE1BB3" w:rsidP="00BE1BB3">
      <w:pPr>
        <w:tabs>
          <w:tab w:val="left" w:pos="142"/>
        </w:tabs>
        <w:contextualSpacing/>
        <w:jc w:val="center"/>
        <w:rPr>
          <w:b/>
          <w:bCs/>
          <w:sz w:val="18"/>
          <w:szCs w:val="18"/>
        </w:rPr>
      </w:pPr>
      <w:r w:rsidRPr="009816E1">
        <w:rPr>
          <w:b/>
          <w:bCs/>
          <w:sz w:val="18"/>
          <w:szCs w:val="18"/>
        </w:rPr>
        <w:t>Состав Группы компаний «Русская аграрная группа»</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711"/>
        <w:gridCol w:w="2969"/>
      </w:tblGrid>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left"/>
              <w:rPr>
                <w:rFonts w:ascii="Times New Roman" w:hAnsi="Times New Roman"/>
                <w:b/>
                <w:bCs/>
                <w:sz w:val="18"/>
                <w:szCs w:val="18"/>
              </w:rPr>
            </w:pPr>
            <w:r w:rsidRPr="009816E1">
              <w:rPr>
                <w:rFonts w:ascii="Times New Roman" w:hAnsi="Times New Roman"/>
                <w:bCs/>
                <w:sz w:val="18"/>
                <w:szCs w:val="18"/>
              </w:rPr>
              <w:t>№ п/п</w:t>
            </w:r>
          </w:p>
        </w:tc>
        <w:tc>
          <w:tcPr>
            <w:tcW w:w="5711" w:type="dxa"/>
          </w:tcPr>
          <w:p w:rsidR="00BE1BB3" w:rsidRPr="009816E1" w:rsidRDefault="00BE1BB3" w:rsidP="001E49F5">
            <w:pPr>
              <w:pStyle w:val="a8"/>
              <w:keepLines/>
              <w:tabs>
                <w:tab w:val="left" w:pos="142"/>
                <w:tab w:val="left" w:pos="2041"/>
              </w:tabs>
              <w:spacing w:before="0" w:after="0"/>
              <w:jc w:val="center"/>
              <w:rPr>
                <w:rFonts w:ascii="Times New Roman" w:hAnsi="Times New Roman"/>
                <w:b/>
                <w:bCs/>
                <w:sz w:val="18"/>
                <w:szCs w:val="18"/>
              </w:rPr>
            </w:pPr>
            <w:r w:rsidRPr="009816E1">
              <w:rPr>
                <w:rFonts w:ascii="Times New Roman" w:hAnsi="Times New Roman"/>
                <w:bCs/>
                <w:sz w:val="18"/>
                <w:szCs w:val="18"/>
              </w:rPr>
              <w:t>Наименование компании</w:t>
            </w:r>
          </w:p>
        </w:tc>
        <w:tc>
          <w:tcPr>
            <w:tcW w:w="2969" w:type="dxa"/>
          </w:tcPr>
          <w:p w:rsidR="00BE1BB3" w:rsidRPr="009816E1" w:rsidRDefault="00BE1BB3" w:rsidP="001E49F5">
            <w:pPr>
              <w:pStyle w:val="a8"/>
              <w:keepLines/>
              <w:tabs>
                <w:tab w:val="left" w:pos="142"/>
                <w:tab w:val="left" w:pos="2041"/>
              </w:tabs>
              <w:spacing w:before="0" w:after="0"/>
              <w:jc w:val="center"/>
              <w:rPr>
                <w:rFonts w:ascii="Times New Roman" w:hAnsi="Times New Roman"/>
                <w:b/>
                <w:bCs/>
                <w:sz w:val="18"/>
                <w:szCs w:val="18"/>
              </w:rPr>
            </w:pPr>
            <w:r w:rsidRPr="009816E1">
              <w:rPr>
                <w:rFonts w:ascii="Times New Roman" w:hAnsi="Times New Roman"/>
                <w:bCs/>
                <w:sz w:val="18"/>
                <w:szCs w:val="18"/>
              </w:rPr>
              <w:t>ИНН/ОГРН</w:t>
            </w:r>
          </w:p>
        </w:tc>
      </w:tr>
      <w:tr w:rsidR="00BE1BB3" w:rsidRPr="009816E1" w:rsidTr="001E49F5">
        <w:tc>
          <w:tcPr>
            <w:tcW w:w="9247" w:type="dxa"/>
            <w:gridSpan w:val="3"/>
          </w:tcPr>
          <w:p w:rsidR="00BE1BB3" w:rsidRPr="009816E1" w:rsidRDefault="00BE1BB3" w:rsidP="001E49F5">
            <w:pPr>
              <w:pStyle w:val="a8"/>
              <w:keepLines/>
              <w:tabs>
                <w:tab w:val="left" w:pos="142"/>
                <w:tab w:val="left" w:pos="318"/>
              </w:tabs>
              <w:spacing w:before="0" w:after="0"/>
              <w:rPr>
                <w:rFonts w:ascii="Times New Roman" w:hAnsi="Times New Roman"/>
                <w:b/>
                <w:bCs/>
                <w:sz w:val="18"/>
                <w:szCs w:val="18"/>
              </w:rPr>
            </w:pPr>
            <w:r w:rsidRPr="009816E1">
              <w:rPr>
                <w:rFonts w:ascii="Times New Roman" w:hAnsi="Times New Roman"/>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247" w:type="dxa"/>
            <w:gridSpan w:val="3"/>
          </w:tcPr>
          <w:p w:rsidR="00BE1BB3" w:rsidRPr="009816E1" w:rsidRDefault="00BE1BB3" w:rsidP="001E49F5">
            <w:pPr>
              <w:keepLines/>
              <w:tabs>
                <w:tab w:val="left" w:pos="142"/>
              </w:tabs>
              <w:rPr>
                <w:b/>
                <w:bCs/>
                <w:sz w:val="18"/>
                <w:szCs w:val="18"/>
              </w:rPr>
            </w:pPr>
            <w:r w:rsidRPr="009816E1">
              <w:rPr>
                <w:b/>
                <w:bCs/>
                <w:sz w:val="18"/>
                <w:szCs w:val="18"/>
              </w:rPr>
              <w:t>2. Компании ГК Атрон, не включаемые в консолидированную отчетность</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21</w:t>
            </w:r>
          </w:p>
        </w:tc>
        <w:tc>
          <w:tcPr>
            <w:tcW w:w="5711" w:type="dxa"/>
          </w:tcPr>
          <w:p w:rsidR="00BE1BB3" w:rsidRPr="009816E1" w:rsidRDefault="00BE1BB3" w:rsidP="001E49F5">
            <w:pPr>
              <w:keepLines/>
              <w:tabs>
                <w:tab w:val="left" w:pos="142"/>
              </w:tabs>
              <w:rPr>
                <w:sz w:val="18"/>
                <w:szCs w:val="18"/>
              </w:rPr>
            </w:pPr>
            <w:r w:rsidRPr="009816E1">
              <w:rPr>
                <w:sz w:val="18"/>
                <w:szCs w:val="18"/>
              </w:rPr>
              <w:t>ООО «Кардинал»</w:t>
            </w:r>
          </w:p>
        </w:tc>
        <w:tc>
          <w:tcPr>
            <w:tcW w:w="2969" w:type="dxa"/>
          </w:tcPr>
          <w:p w:rsidR="00BE1BB3" w:rsidRPr="009816E1" w:rsidRDefault="00BE1BB3" w:rsidP="001E49F5">
            <w:pPr>
              <w:keepLines/>
              <w:tabs>
                <w:tab w:val="left" w:pos="142"/>
              </w:tabs>
              <w:rPr>
                <w:sz w:val="18"/>
                <w:szCs w:val="18"/>
              </w:rPr>
            </w:pPr>
            <w:r w:rsidRPr="009816E1">
              <w:rPr>
                <w:sz w:val="18"/>
                <w:szCs w:val="18"/>
              </w:rPr>
              <w:t>7103037615/1057100129888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22</w:t>
            </w:r>
          </w:p>
        </w:tc>
        <w:tc>
          <w:tcPr>
            <w:tcW w:w="5711" w:type="dxa"/>
          </w:tcPr>
          <w:p w:rsidR="00BE1BB3" w:rsidRPr="009816E1" w:rsidRDefault="00BE1BB3" w:rsidP="001E49F5">
            <w:pPr>
              <w:keepLines/>
              <w:tabs>
                <w:tab w:val="left" w:pos="142"/>
              </w:tabs>
              <w:rPr>
                <w:sz w:val="18"/>
                <w:szCs w:val="18"/>
              </w:rPr>
            </w:pPr>
            <w:r w:rsidRPr="009816E1">
              <w:rPr>
                <w:sz w:val="18"/>
                <w:szCs w:val="18"/>
              </w:rPr>
              <w:t>ООО «Новый свет»</w:t>
            </w:r>
          </w:p>
        </w:tc>
        <w:tc>
          <w:tcPr>
            <w:tcW w:w="2969" w:type="dxa"/>
          </w:tcPr>
          <w:p w:rsidR="00BE1BB3" w:rsidRPr="009816E1" w:rsidRDefault="00BE1BB3" w:rsidP="001E49F5">
            <w:pPr>
              <w:keepLines/>
              <w:tabs>
                <w:tab w:val="left" w:pos="142"/>
              </w:tabs>
              <w:rPr>
                <w:sz w:val="18"/>
                <w:szCs w:val="18"/>
              </w:rPr>
            </w:pPr>
            <w:r w:rsidRPr="009816E1">
              <w:rPr>
                <w:sz w:val="18"/>
                <w:szCs w:val="18"/>
              </w:rPr>
              <w:t>7709851340/1107746260786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23</w:t>
            </w:r>
          </w:p>
        </w:tc>
        <w:tc>
          <w:tcPr>
            <w:tcW w:w="5711" w:type="dxa"/>
          </w:tcPr>
          <w:p w:rsidR="00BE1BB3" w:rsidRPr="009816E1" w:rsidRDefault="00BE1BB3" w:rsidP="001E49F5">
            <w:pPr>
              <w:keepLines/>
              <w:tabs>
                <w:tab w:val="left" w:pos="142"/>
              </w:tabs>
              <w:rPr>
                <w:sz w:val="18"/>
                <w:szCs w:val="18"/>
              </w:rPr>
            </w:pPr>
            <w:r w:rsidRPr="009816E1">
              <w:rPr>
                <w:sz w:val="18"/>
                <w:szCs w:val="18"/>
              </w:rPr>
              <w:t>ООО «Точная механика»</w:t>
            </w:r>
          </w:p>
        </w:tc>
        <w:tc>
          <w:tcPr>
            <w:tcW w:w="2969" w:type="dxa"/>
          </w:tcPr>
          <w:p w:rsidR="00BE1BB3" w:rsidRPr="009816E1" w:rsidRDefault="00BE1BB3" w:rsidP="001E49F5">
            <w:pPr>
              <w:keepLines/>
              <w:tabs>
                <w:tab w:val="left" w:pos="142"/>
              </w:tabs>
              <w:rPr>
                <w:sz w:val="18"/>
                <w:szCs w:val="18"/>
              </w:rPr>
            </w:pPr>
            <w:r w:rsidRPr="009816E1">
              <w:rPr>
                <w:sz w:val="18"/>
                <w:szCs w:val="18"/>
              </w:rPr>
              <w:t>6230022948/1056206039427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24</w:t>
            </w:r>
          </w:p>
        </w:tc>
        <w:tc>
          <w:tcPr>
            <w:tcW w:w="5711" w:type="dxa"/>
          </w:tcPr>
          <w:p w:rsidR="00BE1BB3" w:rsidRPr="009816E1" w:rsidRDefault="00BE1BB3" w:rsidP="001E49F5">
            <w:pPr>
              <w:keepLines/>
              <w:tabs>
                <w:tab w:val="left" w:pos="142"/>
              </w:tabs>
              <w:rPr>
                <w:sz w:val="18"/>
                <w:szCs w:val="18"/>
              </w:rPr>
            </w:pPr>
            <w:r w:rsidRPr="009816E1">
              <w:rPr>
                <w:sz w:val="18"/>
                <w:szCs w:val="18"/>
              </w:rPr>
              <w:t>ООО «ЭЛЕГАНТ»</w:t>
            </w:r>
          </w:p>
        </w:tc>
        <w:tc>
          <w:tcPr>
            <w:tcW w:w="2969" w:type="dxa"/>
          </w:tcPr>
          <w:p w:rsidR="00BE1BB3" w:rsidRPr="009816E1" w:rsidRDefault="00BE1BB3" w:rsidP="001E49F5">
            <w:pPr>
              <w:keepLines/>
              <w:tabs>
                <w:tab w:val="left" w:pos="142"/>
              </w:tabs>
              <w:rPr>
                <w:sz w:val="18"/>
                <w:szCs w:val="18"/>
              </w:rPr>
            </w:pPr>
            <w:r w:rsidRPr="009816E1">
              <w:rPr>
                <w:sz w:val="18"/>
                <w:szCs w:val="18"/>
              </w:rPr>
              <w:t>6234137386/1146234012430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25</w:t>
            </w:r>
          </w:p>
        </w:tc>
        <w:tc>
          <w:tcPr>
            <w:tcW w:w="5711" w:type="dxa"/>
          </w:tcPr>
          <w:p w:rsidR="00BE1BB3" w:rsidRPr="009816E1" w:rsidRDefault="00BE1BB3" w:rsidP="001E49F5">
            <w:pPr>
              <w:keepLines/>
              <w:tabs>
                <w:tab w:val="left" w:pos="142"/>
              </w:tabs>
              <w:rPr>
                <w:sz w:val="18"/>
                <w:szCs w:val="18"/>
              </w:rPr>
            </w:pPr>
            <w:r w:rsidRPr="009816E1">
              <w:rPr>
                <w:sz w:val="18"/>
                <w:szCs w:val="18"/>
              </w:rPr>
              <w:t>ООО «АКАПУЛЬКО»</w:t>
            </w:r>
          </w:p>
        </w:tc>
        <w:tc>
          <w:tcPr>
            <w:tcW w:w="2969" w:type="dxa"/>
          </w:tcPr>
          <w:p w:rsidR="00BE1BB3" w:rsidRPr="009816E1" w:rsidRDefault="00BE1BB3" w:rsidP="001E49F5">
            <w:pPr>
              <w:keepLines/>
              <w:tabs>
                <w:tab w:val="left" w:pos="142"/>
              </w:tabs>
              <w:rPr>
                <w:sz w:val="18"/>
                <w:szCs w:val="18"/>
              </w:rPr>
            </w:pPr>
            <w:r w:rsidRPr="009816E1">
              <w:rPr>
                <w:sz w:val="18"/>
                <w:szCs w:val="18"/>
              </w:rPr>
              <w:t>6230071631/1106230002966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26</w:t>
            </w:r>
          </w:p>
        </w:tc>
        <w:tc>
          <w:tcPr>
            <w:tcW w:w="5711" w:type="dxa"/>
          </w:tcPr>
          <w:p w:rsidR="00BE1BB3" w:rsidRPr="009816E1" w:rsidRDefault="00BE1BB3" w:rsidP="001E49F5">
            <w:pPr>
              <w:keepLines/>
              <w:tabs>
                <w:tab w:val="left" w:pos="142"/>
              </w:tabs>
              <w:rPr>
                <w:sz w:val="18"/>
                <w:szCs w:val="18"/>
              </w:rPr>
            </w:pPr>
            <w:r w:rsidRPr="009816E1">
              <w:rPr>
                <w:sz w:val="18"/>
                <w:szCs w:val="18"/>
              </w:rPr>
              <w:t>ООО «АТРОН»</w:t>
            </w:r>
          </w:p>
        </w:tc>
        <w:tc>
          <w:tcPr>
            <w:tcW w:w="2969" w:type="dxa"/>
          </w:tcPr>
          <w:p w:rsidR="00BE1BB3" w:rsidRPr="009816E1" w:rsidRDefault="00BE1BB3" w:rsidP="001E49F5">
            <w:pPr>
              <w:keepLines/>
              <w:tabs>
                <w:tab w:val="left" w:pos="142"/>
              </w:tabs>
              <w:rPr>
                <w:sz w:val="18"/>
                <w:szCs w:val="18"/>
              </w:rPr>
            </w:pPr>
            <w:r w:rsidRPr="009816E1">
              <w:rPr>
                <w:sz w:val="18"/>
                <w:szCs w:val="18"/>
              </w:rPr>
              <w:t>6230041034/1026201105974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27</w:t>
            </w:r>
          </w:p>
        </w:tc>
        <w:tc>
          <w:tcPr>
            <w:tcW w:w="5711" w:type="dxa"/>
          </w:tcPr>
          <w:p w:rsidR="00BE1BB3" w:rsidRPr="009816E1" w:rsidRDefault="00BE1BB3" w:rsidP="001E49F5">
            <w:pPr>
              <w:keepLines/>
              <w:tabs>
                <w:tab w:val="left" w:pos="142"/>
              </w:tabs>
              <w:rPr>
                <w:sz w:val="18"/>
                <w:szCs w:val="18"/>
              </w:rPr>
            </w:pPr>
            <w:r w:rsidRPr="009816E1">
              <w:rPr>
                <w:sz w:val="18"/>
                <w:szCs w:val="18"/>
              </w:rPr>
              <w:t>ООО «БОРДЕР»</w:t>
            </w:r>
          </w:p>
        </w:tc>
        <w:tc>
          <w:tcPr>
            <w:tcW w:w="2969" w:type="dxa"/>
          </w:tcPr>
          <w:p w:rsidR="00BE1BB3" w:rsidRPr="009816E1" w:rsidRDefault="00BE1BB3" w:rsidP="001E49F5">
            <w:pPr>
              <w:keepLines/>
              <w:tabs>
                <w:tab w:val="left" w:pos="142"/>
              </w:tabs>
              <w:rPr>
                <w:sz w:val="18"/>
                <w:szCs w:val="18"/>
              </w:rPr>
            </w:pPr>
            <w:r w:rsidRPr="009816E1">
              <w:rPr>
                <w:sz w:val="18"/>
                <w:szCs w:val="18"/>
              </w:rPr>
              <w:t>6230071293/1106230002636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28</w:t>
            </w:r>
          </w:p>
        </w:tc>
        <w:tc>
          <w:tcPr>
            <w:tcW w:w="5711" w:type="dxa"/>
          </w:tcPr>
          <w:p w:rsidR="00BE1BB3" w:rsidRPr="009816E1" w:rsidRDefault="00BE1BB3" w:rsidP="001E49F5">
            <w:pPr>
              <w:keepLines/>
              <w:tabs>
                <w:tab w:val="left" w:pos="142"/>
              </w:tabs>
              <w:rPr>
                <w:sz w:val="18"/>
                <w:szCs w:val="18"/>
              </w:rPr>
            </w:pPr>
            <w:r w:rsidRPr="009816E1">
              <w:rPr>
                <w:sz w:val="18"/>
                <w:szCs w:val="18"/>
              </w:rPr>
              <w:t>ООО «ВИЗА»</w:t>
            </w:r>
          </w:p>
        </w:tc>
        <w:tc>
          <w:tcPr>
            <w:tcW w:w="2969" w:type="dxa"/>
          </w:tcPr>
          <w:p w:rsidR="00BE1BB3" w:rsidRPr="009816E1" w:rsidRDefault="00BE1BB3" w:rsidP="001E49F5">
            <w:pPr>
              <w:keepLines/>
              <w:tabs>
                <w:tab w:val="left" w:pos="142"/>
              </w:tabs>
              <w:rPr>
                <w:sz w:val="18"/>
                <w:szCs w:val="18"/>
              </w:rPr>
            </w:pPr>
            <w:r w:rsidRPr="009816E1">
              <w:rPr>
                <w:sz w:val="18"/>
                <w:szCs w:val="18"/>
              </w:rPr>
              <w:t>6234017836/1056204045215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29</w:t>
            </w:r>
          </w:p>
        </w:tc>
        <w:tc>
          <w:tcPr>
            <w:tcW w:w="5711" w:type="dxa"/>
          </w:tcPr>
          <w:p w:rsidR="00BE1BB3" w:rsidRPr="009816E1" w:rsidRDefault="00BE1BB3" w:rsidP="001E49F5">
            <w:pPr>
              <w:keepLines/>
              <w:tabs>
                <w:tab w:val="left" w:pos="142"/>
              </w:tabs>
              <w:rPr>
                <w:sz w:val="18"/>
                <w:szCs w:val="18"/>
              </w:rPr>
            </w:pPr>
            <w:r w:rsidRPr="009816E1">
              <w:rPr>
                <w:sz w:val="18"/>
                <w:szCs w:val="18"/>
              </w:rPr>
              <w:t>ООО «Инвард»</w:t>
            </w:r>
          </w:p>
        </w:tc>
        <w:tc>
          <w:tcPr>
            <w:tcW w:w="2969" w:type="dxa"/>
          </w:tcPr>
          <w:p w:rsidR="00BE1BB3" w:rsidRPr="009816E1" w:rsidRDefault="00BE1BB3" w:rsidP="001E49F5">
            <w:pPr>
              <w:keepLines/>
              <w:tabs>
                <w:tab w:val="left" w:pos="142"/>
              </w:tabs>
              <w:rPr>
                <w:sz w:val="18"/>
                <w:szCs w:val="18"/>
              </w:rPr>
            </w:pPr>
            <w:r w:rsidRPr="009816E1">
              <w:rPr>
                <w:sz w:val="18"/>
                <w:szCs w:val="18"/>
              </w:rPr>
              <w:t>6230072201/1106230003516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30</w:t>
            </w:r>
          </w:p>
        </w:tc>
        <w:tc>
          <w:tcPr>
            <w:tcW w:w="5711" w:type="dxa"/>
          </w:tcPr>
          <w:p w:rsidR="00BE1BB3" w:rsidRPr="009816E1" w:rsidRDefault="00BE1BB3" w:rsidP="001E49F5">
            <w:pPr>
              <w:keepLines/>
              <w:tabs>
                <w:tab w:val="left" w:pos="142"/>
              </w:tabs>
              <w:rPr>
                <w:sz w:val="18"/>
                <w:szCs w:val="18"/>
              </w:rPr>
            </w:pPr>
            <w:r w:rsidRPr="009816E1">
              <w:rPr>
                <w:sz w:val="18"/>
                <w:szCs w:val="18"/>
              </w:rPr>
              <w:t>ООО «Ино-Тех»</w:t>
            </w:r>
          </w:p>
        </w:tc>
        <w:tc>
          <w:tcPr>
            <w:tcW w:w="2969" w:type="dxa"/>
          </w:tcPr>
          <w:p w:rsidR="00BE1BB3" w:rsidRPr="009816E1" w:rsidRDefault="00BE1BB3" w:rsidP="001E49F5">
            <w:pPr>
              <w:keepLines/>
              <w:tabs>
                <w:tab w:val="left" w:pos="142"/>
              </w:tabs>
              <w:rPr>
                <w:sz w:val="18"/>
                <w:szCs w:val="18"/>
              </w:rPr>
            </w:pPr>
            <w:r w:rsidRPr="009816E1">
              <w:rPr>
                <w:sz w:val="18"/>
                <w:szCs w:val="18"/>
              </w:rPr>
              <w:t>6230072219/1106230003527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31</w:t>
            </w:r>
          </w:p>
        </w:tc>
        <w:tc>
          <w:tcPr>
            <w:tcW w:w="5711" w:type="dxa"/>
          </w:tcPr>
          <w:p w:rsidR="00BE1BB3" w:rsidRPr="009816E1" w:rsidRDefault="00BE1BB3" w:rsidP="001E49F5">
            <w:pPr>
              <w:keepLines/>
              <w:tabs>
                <w:tab w:val="left" w:pos="142"/>
              </w:tabs>
              <w:rPr>
                <w:sz w:val="18"/>
                <w:szCs w:val="18"/>
              </w:rPr>
            </w:pPr>
            <w:r w:rsidRPr="009816E1">
              <w:rPr>
                <w:sz w:val="18"/>
                <w:szCs w:val="18"/>
              </w:rPr>
              <w:t>ООО «ЛОВЕЧ»</w:t>
            </w:r>
          </w:p>
        </w:tc>
        <w:tc>
          <w:tcPr>
            <w:tcW w:w="2969" w:type="dxa"/>
          </w:tcPr>
          <w:p w:rsidR="00BE1BB3" w:rsidRPr="009816E1" w:rsidRDefault="00BE1BB3" w:rsidP="001E49F5">
            <w:pPr>
              <w:keepLines/>
              <w:tabs>
                <w:tab w:val="left" w:pos="142"/>
              </w:tabs>
              <w:rPr>
                <w:sz w:val="18"/>
                <w:szCs w:val="18"/>
              </w:rPr>
            </w:pPr>
            <w:r w:rsidRPr="009816E1">
              <w:rPr>
                <w:sz w:val="18"/>
                <w:szCs w:val="18"/>
              </w:rPr>
              <w:t>6234068830/1096234004415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32</w:t>
            </w:r>
          </w:p>
        </w:tc>
        <w:tc>
          <w:tcPr>
            <w:tcW w:w="5711" w:type="dxa"/>
          </w:tcPr>
          <w:p w:rsidR="00BE1BB3" w:rsidRPr="009816E1" w:rsidRDefault="00BE1BB3" w:rsidP="001E49F5">
            <w:pPr>
              <w:keepLines/>
              <w:tabs>
                <w:tab w:val="left" w:pos="142"/>
              </w:tabs>
              <w:rPr>
                <w:sz w:val="18"/>
                <w:szCs w:val="18"/>
              </w:rPr>
            </w:pPr>
            <w:r w:rsidRPr="009816E1">
              <w:rPr>
                <w:sz w:val="18"/>
                <w:szCs w:val="18"/>
              </w:rPr>
              <w:t>ООО «ПАРТНЕР»</w:t>
            </w:r>
          </w:p>
        </w:tc>
        <w:tc>
          <w:tcPr>
            <w:tcW w:w="2969" w:type="dxa"/>
          </w:tcPr>
          <w:p w:rsidR="00BE1BB3" w:rsidRPr="009816E1" w:rsidRDefault="00BE1BB3" w:rsidP="001E49F5">
            <w:pPr>
              <w:keepLines/>
              <w:tabs>
                <w:tab w:val="left" w:pos="142"/>
              </w:tabs>
              <w:rPr>
                <w:sz w:val="18"/>
                <w:szCs w:val="18"/>
              </w:rPr>
            </w:pPr>
            <w:r w:rsidRPr="009816E1">
              <w:rPr>
                <w:sz w:val="18"/>
                <w:szCs w:val="18"/>
              </w:rPr>
              <w:t>6234013172/1056204013557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33</w:t>
            </w:r>
          </w:p>
        </w:tc>
        <w:tc>
          <w:tcPr>
            <w:tcW w:w="5711" w:type="dxa"/>
          </w:tcPr>
          <w:p w:rsidR="00BE1BB3" w:rsidRPr="009816E1" w:rsidRDefault="00BE1BB3" w:rsidP="001E49F5">
            <w:pPr>
              <w:keepLines/>
              <w:tabs>
                <w:tab w:val="left" w:pos="142"/>
              </w:tabs>
              <w:rPr>
                <w:sz w:val="18"/>
                <w:szCs w:val="18"/>
              </w:rPr>
            </w:pPr>
            <w:r w:rsidRPr="009816E1">
              <w:rPr>
                <w:sz w:val="18"/>
                <w:szCs w:val="18"/>
              </w:rPr>
              <w:t>ООО «ПЕРСОНА»</w:t>
            </w:r>
          </w:p>
        </w:tc>
        <w:tc>
          <w:tcPr>
            <w:tcW w:w="2969" w:type="dxa"/>
          </w:tcPr>
          <w:p w:rsidR="00BE1BB3" w:rsidRPr="009816E1" w:rsidRDefault="00BE1BB3" w:rsidP="001E49F5">
            <w:pPr>
              <w:keepLines/>
              <w:tabs>
                <w:tab w:val="left" w:pos="142"/>
              </w:tabs>
              <w:rPr>
                <w:sz w:val="18"/>
                <w:szCs w:val="18"/>
              </w:rPr>
            </w:pPr>
            <w:r w:rsidRPr="009816E1">
              <w:rPr>
                <w:sz w:val="18"/>
                <w:szCs w:val="18"/>
              </w:rPr>
              <w:t>6234024488/1066234008026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34</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 САМ»</w:t>
            </w:r>
          </w:p>
        </w:tc>
        <w:tc>
          <w:tcPr>
            <w:tcW w:w="2969" w:type="dxa"/>
          </w:tcPr>
          <w:p w:rsidR="00BE1BB3" w:rsidRPr="009816E1" w:rsidRDefault="00BE1BB3" w:rsidP="001E49F5">
            <w:pPr>
              <w:keepLines/>
              <w:tabs>
                <w:tab w:val="left" w:pos="142"/>
              </w:tabs>
              <w:rPr>
                <w:sz w:val="18"/>
                <w:szCs w:val="18"/>
              </w:rPr>
            </w:pPr>
            <w:r w:rsidRPr="009816E1">
              <w:rPr>
                <w:sz w:val="18"/>
                <w:szCs w:val="18"/>
              </w:rPr>
              <w:t>6230069103/1106230000579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35</w:t>
            </w:r>
          </w:p>
        </w:tc>
        <w:tc>
          <w:tcPr>
            <w:tcW w:w="5711" w:type="dxa"/>
          </w:tcPr>
          <w:p w:rsidR="00BE1BB3" w:rsidRPr="009816E1" w:rsidRDefault="00BE1BB3" w:rsidP="001E49F5">
            <w:pPr>
              <w:keepLines/>
              <w:tabs>
                <w:tab w:val="left" w:pos="142"/>
              </w:tabs>
              <w:rPr>
                <w:sz w:val="18"/>
                <w:szCs w:val="18"/>
              </w:rPr>
            </w:pPr>
            <w:r w:rsidRPr="009816E1">
              <w:rPr>
                <w:sz w:val="18"/>
                <w:szCs w:val="18"/>
              </w:rPr>
              <w:t>ООО «ТРАНС-ЛИНИЯ»</w:t>
            </w:r>
          </w:p>
        </w:tc>
        <w:tc>
          <w:tcPr>
            <w:tcW w:w="2969" w:type="dxa"/>
          </w:tcPr>
          <w:p w:rsidR="00BE1BB3" w:rsidRPr="009816E1" w:rsidRDefault="00BE1BB3" w:rsidP="001E49F5">
            <w:pPr>
              <w:keepLines/>
              <w:tabs>
                <w:tab w:val="left" w:pos="142"/>
              </w:tabs>
              <w:rPr>
                <w:sz w:val="18"/>
                <w:szCs w:val="18"/>
              </w:rPr>
            </w:pPr>
            <w:r w:rsidRPr="009816E1">
              <w:rPr>
                <w:sz w:val="18"/>
                <w:szCs w:val="18"/>
              </w:rPr>
              <w:t>6230031149/1026201098967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36</w:t>
            </w:r>
          </w:p>
        </w:tc>
        <w:tc>
          <w:tcPr>
            <w:tcW w:w="5711" w:type="dxa"/>
          </w:tcPr>
          <w:p w:rsidR="00BE1BB3" w:rsidRPr="009816E1" w:rsidRDefault="00BE1BB3" w:rsidP="001E49F5">
            <w:pPr>
              <w:keepLines/>
              <w:tabs>
                <w:tab w:val="left" w:pos="142"/>
              </w:tabs>
              <w:rPr>
                <w:sz w:val="18"/>
                <w:szCs w:val="18"/>
              </w:rPr>
            </w:pPr>
            <w:r w:rsidRPr="009816E1">
              <w:rPr>
                <w:sz w:val="18"/>
                <w:szCs w:val="18"/>
              </w:rPr>
              <w:t>ООО «ЦЕНТР ОБСЛУЖИВАНИЯ ТЕХНИКИ ЗАВОДА «САМ»</w:t>
            </w:r>
          </w:p>
        </w:tc>
        <w:tc>
          <w:tcPr>
            <w:tcW w:w="2969" w:type="dxa"/>
          </w:tcPr>
          <w:p w:rsidR="00BE1BB3" w:rsidRPr="009816E1" w:rsidRDefault="00BE1BB3" w:rsidP="001E49F5">
            <w:pPr>
              <w:keepLines/>
              <w:tabs>
                <w:tab w:val="left" w:pos="142"/>
              </w:tabs>
              <w:rPr>
                <w:sz w:val="18"/>
                <w:szCs w:val="18"/>
              </w:rPr>
            </w:pPr>
            <w:r w:rsidRPr="009816E1">
              <w:rPr>
                <w:sz w:val="18"/>
                <w:szCs w:val="18"/>
              </w:rPr>
              <w:t>6230030970/1026201099803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37</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«БОРС»</w:t>
            </w:r>
          </w:p>
        </w:tc>
        <w:tc>
          <w:tcPr>
            <w:tcW w:w="2969" w:type="dxa"/>
          </w:tcPr>
          <w:p w:rsidR="00BE1BB3" w:rsidRPr="009816E1" w:rsidRDefault="00BE1BB3" w:rsidP="001E49F5">
            <w:pPr>
              <w:keepLines/>
              <w:tabs>
                <w:tab w:val="left" w:pos="142"/>
              </w:tabs>
              <w:rPr>
                <w:sz w:val="18"/>
                <w:szCs w:val="18"/>
              </w:rPr>
            </w:pPr>
            <w:r w:rsidRPr="009816E1">
              <w:rPr>
                <w:sz w:val="18"/>
                <w:szCs w:val="18"/>
              </w:rPr>
              <w:t>6230037768/1026201106117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38</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«Дельта»</w:t>
            </w:r>
          </w:p>
        </w:tc>
        <w:tc>
          <w:tcPr>
            <w:tcW w:w="2969" w:type="dxa"/>
          </w:tcPr>
          <w:p w:rsidR="00BE1BB3" w:rsidRPr="009816E1" w:rsidRDefault="00BE1BB3" w:rsidP="001E49F5">
            <w:pPr>
              <w:keepLines/>
              <w:tabs>
                <w:tab w:val="left" w:pos="142"/>
              </w:tabs>
              <w:rPr>
                <w:sz w:val="18"/>
                <w:szCs w:val="18"/>
              </w:rPr>
            </w:pPr>
            <w:r w:rsidRPr="009816E1">
              <w:rPr>
                <w:sz w:val="18"/>
                <w:szCs w:val="18"/>
              </w:rPr>
              <w:t>6230064521/1086230004706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39</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«ЗУБР»</w:t>
            </w:r>
          </w:p>
        </w:tc>
        <w:tc>
          <w:tcPr>
            <w:tcW w:w="2969" w:type="dxa"/>
          </w:tcPr>
          <w:p w:rsidR="00BE1BB3" w:rsidRPr="009816E1" w:rsidRDefault="00BE1BB3" w:rsidP="001E49F5">
            <w:pPr>
              <w:keepLines/>
              <w:tabs>
                <w:tab w:val="left" w:pos="142"/>
              </w:tabs>
              <w:rPr>
                <w:sz w:val="18"/>
                <w:szCs w:val="18"/>
              </w:rPr>
            </w:pPr>
            <w:r w:rsidRPr="009816E1">
              <w:rPr>
                <w:sz w:val="18"/>
                <w:szCs w:val="18"/>
              </w:rPr>
              <w:t>6230044300/1066230041426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40</w:t>
            </w:r>
          </w:p>
        </w:tc>
        <w:tc>
          <w:tcPr>
            <w:tcW w:w="5711" w:type="dxa"/>
          </w:tcPr>
          <w:p w:rsidR="00BE1BB3" w:rsidRPr="009816E1" w:rsidRDefault="00BE1BB3" w:rsidP="001E49F5">
            <w:pPr>
              <w:keepLines/>
              <w:tabs>
                <w:tab w:val="left" w:pos="142"/>
              </w:tabs>
              <w:rPr>
                <w:sz w:val="18"/>
                <w:szCs w:val="18"/>
              </w:rPr>
            </w:pPr>
            <w:r w:rsidRPr="009816E1">
              <w:rPr>
                <w:sz w:val="18"/>
                <w:szCs w:val="18"/>
              </w:rPr>
              <w:t>ООО «АТРОН ФИНАНС»</w:t>
            </w:r>
          </w:p>
        </w:tc>
        <w:tc>
          <w:tcPr>
            <w:tcW w:w="2969" w:type="dxa"/>
          </w:tcPr>
          <w:p w:rsidR="00BE1BB3" w:rsidRPr="009816E1" w:rsidRDefault="00BE1BB3" w:rsidP="001E49F5">
            <w:pPr>
              <w:keepLines/>
              <w:tabs>
                <w:tab w:val="left" w:pos="142"/>
              </w:tabs>
              <w:rPr>
                <w:sz w:val="18"/>
                <w:szCs w:val="18"/>
              </w:rPr>
            </w:pPr>
            <w:r w:rsidRPr="009816E1">
              <w:rPr>
                <w:sz w:val="18"/>
                <w:szCs w:val="18"/>
              </w:rPr>
              <w:t>6230081510/1136230002292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41</w:t>
            </w:r>
          </w:p>
        </w:tc>
        <w:tc>
          <w:tcPr>
            <w:tcW w:w="5711" w:type="dxa"/>
          </w:tcPr>
          <w:p w:rsidR="00BE1BB3" w:rsidRPr="009816E1" w:rsidRDefault="00BE1BB3" w:rsidP="001E49F5">
            <w:pPr>
              <w:keepLines/>
              <w:tabs>
                <w:tab w:val="left" w:pos="142"/>
              </w:tabs>
              <w:rPr>
                <w:sz w:val="18"/>
                <w:szCs w:val="18"/>
              </w:rPr>
            </w:pPr>
            <w:r w:rsidRPr="009816E1">
              <w:rPr>
                <w:sz w:val="18"/>
                <w:szCs w:val="18"/>
              </w:rPr>
              <w:t>ООО «БАСТИОН»</w:t>
            </w:r>
          </w:p>
        </w:tc>
        <w:tc>
          <w:tcPr>
            <w:tcW w:w="2969" w:type="dxa"/>
          </w:tcPr>
          <w:p w:rsidR="00BE1BB3" w:rsidRPr="009816E1" w:rsidRDefault="00BE1BB3" w:rsidP="001E49F5">
            <w:pPr>
              <w:keepLines/>
              <w:tabs>
                <w:tab w:val="left" w:pos="142"/>
              </w:tabs>
              <w:rPr>
                <w:sz w:val="18"/>
                <w:szCs w:val="18"/>
              </w:rPr>
            </w:pPr>
            <w:r w:rsidRPr="009816E1">
              <w:rPr>
                <w:sz w:val="18"/>
                <w:szCs w:val="18"/>
              </w:rPr>
              <w:t>6234016342/1056204037670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42</w:t>
            </w:r>
          </w:p>
        </w:tc>
        <w:tc>
          <w:tcPr>
            <w:tcW w:w="5711" w:type="dxa"/>
          </w:tcPr>
          <w:p w:rsidR="00BE1BB3" w:rsidRPr="009816E1" w:rsidRDefault="00BE1BB3" w:rsidP="001E49F5">
            <w:pPr>
              <w:keepLines/>
              <w:tabs>
                <w:tab w:val="left" w:pos="142"/>
              </w:tabs>
              <w:rPr>
                <w:sz w:val="18"/>
                <w:szCs w:val="18"/>
              </w:rPr>
            </w:pPr>
            <w:r w:rsidRPr="009816E1">
              <w:rPr>
                <w:sz w:val="18"/>
                <w:szCs w:val="18"/>
              </w:rPr>
              <w:t>ООО «Департамент продаж»</w:t>
            </w:r>
          </w:p>
        </w:tc>
        <w:tc>
          <w:tcPr>
            <w:tcW w:w="2969" w:type="dxa"/>
          </w:tcPr>
          <w:p w:rsidR="00BE1BB3" w:rsidRPr="009816E1" w:rsidRDefault="00BE1BB3" w:rsidP="001E49F5">
            <w:pPr>
              <w:keepLines/>
              <w:tabs>
                <w:tab w:val="left" w:pos="142"/>
              </w:tabs>
              <w:rPr>
                <w:sz w:val="18"/>
                <w:szCs w:val="18"/>
              </w:rPr>
            </w:pPr>
            <w:r w:rsidRPr="009816E1">
              <w:rPr>
                <w:sz w:val="18"/>
                <w:szCs w:val="18"/>
              </w:rPr>
              <w:t>6234027418/1066234031731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43</w:t>
            </w:r>
          </w:p>
        </w:tc>
        <w:tc>
          <w:tcPr>
            <w:tcW w:w="5711" w:type="dxa"/>
          </w:tcPr>
          <w:p w:rsidR="00BE1BB3" w:rsidRPr="009816E1" w:rsidRDefault="00BE1BB3" w:rsidP="001E49F5">
            <w:pPr>
              <w:keepLines/>
              <w:tabs>
                <w:tab w:val="left" w:pos="142"/>
              </w:tabs>
              <w:rPr>
                <w:sz w:val="18"/>
                <w:szCs w:val="18"/>
              </w:rPr>
            </w:pPr>
            <w:r w:rsidRPr="009816E1">
              <w:rPr>
                <w:sz w:val="18"/>
                <w:szCs w:val="18"/>
              </w:rPr>
              <w:t>ООО «ИНФОТЕК»</w:t>
            </w:r>
          </w:p>
        </w:tc>
        <w:tc>
          <w:tcPr>
            <w:tcW w:w="2969" w:type="dxa"/>
          </w:tcPr>
          <w:p w:rsidR="00BE1BB3" w:rsidRPr="009816E1" w:rsidRDefault="00BE1BB3" w:rsidP="001E49F5">
            <w:pPr>
              <w:keepLines/>
              <w:tabs>
                <w:tab w:val="left" w:pos="142"/>
              </w:tabs>
              <w:rPr>
                <w:sz w:val="18"/>
                <w:szCs w:val="18"/>
              </w:rPr>
            </w:pPr>
            <w:r w:rsidRPr="009816E1">
              <w:rPr>
                <w:sz w:val="18"/>
                <w:szCs w:val="18"/>
              </w:rPr>
              <w:t>6234066512/1096234001610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44</w:t>
            </w:r>
          </w:p>
        </w:tc>
        <w:tc>
          <w:tcPr>
            <w:tcW w:w="5711" w:type="dxa"/>
          </w:tcPr>
          <w:p w:rsidR="00BE1BB3" w:rsidRPr="009816E1" w:rsidRDefault="00BE1BB3" w:rsidP="001E49F5">
            <w:pPr>
              <w:keepLines/>
              <w:tabs>
                <w:tab w:val="left" w:pos="142"/>
              </w:tabs>
              <w:rPr>
                <w:sz w:val="18"/>
                <w:szCs w:val="18"/>
              </w:rPr>
            </w:pPr>
            <w:r w:rsidRPr="009816E1">
              <w:rPr>
                <w:sz w:val="18"/>
                <w:szCs w:val="18"/>
              </w:rPr>
              <w:t>ООО «КВИНТА»</w:t>
            </w:r>
          </w:p>
        </w:tc>
        <w:tc>
          <w:tcPr>
            <w:tcW w:w="2969" w:type="dxa"/>
          </w:tcPr>
          <w:p w:rsidR="00BE1BB3" w:rsidRPr="009816E1" w:rsidRDefault="00BE1BB3" w:rsidP="001E49F5">
            <w:pPr>
              <w:keepLines/>
              <w:tabs>
                <w:tab w:val="left" w:pos="142"/>
              </w:tabs>
              <w:rPr>
                <w:sz w:val="18"/>
                <w:szCs w:val="18"/>
              </w:rPr>
            </w:pPr>
            <w:r w:rsidRPr="009816E1">
              <w:rPr>
                <w:sz w:val="18"/>
                <w:szCs w:val="18"/>
              </w:rPr>
              <w:t>6234013253/1056204013777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45</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«Промтехсервис»</w:t>
            </w:r>
          </w:p>
        </w:tc>
        <w:tc>
          <w:tcPr>
            <w:tcW w:w="2969" w:type="dxa"/>
          </w:tcPr>
          <w:p w:rsidR="00BE1BB3" w:rsidRPr="009816E1" w:rsidRDefault="00BE1BB3" w:rsidP="001E49F5">
            <w:pPr>
              <w:keepLines/>
              <w:tabs>
                <w:tab w:val="left" w:pos="142"/>
              </w:tabs>
              <w:rPr>
                <w:sz w:val="18"/>
                <w:szCs w:val="18"/>
              </w:rPr>
            </w:pPr>
            <w:r w:rsidRPr="009816E1">
              <w:rPr>
                <w:sz w:val="18"/>
                <w:szCs w:val="18"/>
              </w:rPr>
              <w:t>6230061802/1086230001626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46</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«Промышленное оборудование»</w:t>
            </w:r>
          </w:p>
        </w:tc>
        <w:tc>
          <w:tcPr>
            <w:tcW w:w="2969" w:type="dxa"/>
          </w:tcPr>
          <w:p w:rsidR="00BE1BB3" w:rsidRPr="009816E1" w:rsidRDefault="00BE1BB3" w:rsidP="001E49F5">
            <w:pPr>
              <w:keepLines/>
              <w:tabs>
                <w:tab w:val="left" w:pos="142"/>
              </w:tabs>
              <w:rPr>
                <w:sz w:val="18"/>
                <w:szCs w:val="18"/>
              </w:rPr>
            </w:pPr>
            <w:r w:rsidRPr="009816E1">
              <w:rPr>
                <w:sz w:val="18"/>
                <w:szCs w:val="18"/>
              </w:rPr>
              <w:t>6230056802/1076230003838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47</w:t>
            </w:r>
          </w:p>
        </w:tc>
        <w:tc>
          <w:tcPr>
            <w:tcW w:w="5711" w:type="dxa"/>
          </w:tcPr>
          <w:p w:rsidR="00BE1BB3" w:rsidRPr="009816E1" w:rsidRDefault="00BE1BB3" w:rsidP="001E49F5">
            <w:pPr>
              <w:keepLines/>
              <w:tabs>
                <w:tab w:val="left" w:pos="142"/>
              </w:tabs>
              <w:rPr>
                <w:sz w:val="18"/>
                <w:szCs w:val="18"/>
              </w:rPr>
            </w:pPr>
            <w:r w:rsidRPr="009816E1">
              <w:rPr>
                <w:sz w:val="18"/>
                <w:szCs w:val="18"/>
              </w:rPr>
              <w:t>ООО «Респект»</w:t>
            </w:r>
          </w:p>
        </w:tc>
        <w:tc>
          <w:tcPr>
            <w:tcW w:w="2969" w:type="dxa"/>
          </w:tcPr>
          <w:p w:rsidR="00BE1BB3" w:rsidRPr="009816E1" w:rsidRDefault="00BE1BB3" w:rsidP="001E49F5">
            <w:pPr>
              <w:keepLines/>
              <w:tabs>
                <w:tab w:val="left" w:pos="142"/>
              </w:tabs>
              <w:rPr>
                <w:sz w:val="18"/>
                <w:szCs w:val="18"/>
              </w:rPr>
            </w:pPr>
            <w:r w:rsidRPr="009816E1">
              <w:rPr>
                <w:sz w:val="18"/>
                <w:szCs w:val="18"/>
              </w:rPr>
              <w:t>6234029454/1066234036769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48</w:t>
            </w:r>
          </w:p>
        </w:tc>
        <w:tc>
          <w:tcPr>
            <w:tcW w:w="5711" w:type="dxa"/>
          </w:tcPr>
          <w:p w:rsidR="00BE1BB3" w:rsidRPr="009816E1" w:rsidRDefault="00BE1BB3" w:rsidP="001E49F5">
            <w:pPr>
              <w:keepLines/>
              <w:tabs>
                <w:tab w:val="left" w:pos="142"/>
              </w:tabs>
              <w:rPr>
                <w:sz w:val="18"/>
                <w:szCs w:val="18"/>
              </w:rPr>
            </w:pPr>
            <w:r w:rsidRPr="009816E1">
              <w:rPr>
                <w:sz w:val="18"/>
                <w:szCs w:val="18"/>
              </w:rPr>
              <w:t>ООО «СТЕЛС»</w:t>
            </w:r>
          </w:p>
        </w:tc>
        <w:tc>
          <w:tcPr>
            <w:tcW w:w="2969" w:type="dxa"/>
          </w:tcPr>
          <w:p w:rsidR="00BE1BB3" w:rsidRPr="009816E1" w:rsidRDefault="00BE1BB3" w:rsidP="001E49F5">
            <w:pPr>
              <w:keepLines/>
              <w:tabs>
                <w:tab w:val="left" w:pos="142"/>
              </w:tabs>
              <w:rPr>
                <w:sz w:val="18"/>
                <w:szCs w:val="18"/>
              </w:rPr>
            </w:pPr>
            <w:r w:rsidRPr="009816E1">
              <w:rPr>
                <w:sz w:val="18"/>
                <w:szCs w:val="18"/>
              </w:rPr>
              <w:t>6231058873/1036208016030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49</w:t>
            </w:r>
          </w:p>
        </w:tc>
        <w:tc>
          <w:tcPr>
            <w:tcW w:w="5711" w:type="dxa"/>
          </w:tcPr>
          <w:p w:rsidR="00BE1BB3" w:rsidRPr="009816E1" w:rsidRDefault="00BE1BB3" w:rsidP="001E49F5">
            <w:pPr>
              <w:keepLines/>
              <w:tabs>
                <w:tab w:val="left" w:pos="142"/>
              </w:tabs>
              <w:rPr>
                <w:sz w:val="18"/>
                <w:szCs w:val="18"/>
              </w:rPr>
            </w:pPr>
            <w:r w:rsidRPr="009816E1">
              <w:rPr>
                <w:sz w:val="18"/>
                <w:szCs w:val="18"/>
              </w:rPr>
              <w:t>ООО «СТРОЙСТАЛЬ»</w:t>
            </w:r>
          </w:p>
        </w:tc>
        <w:tc>
          <w:tcPr>
            <w:tcW w:w="2969" w:type="dxa"/>
          </w:tcPr>
          <w:p w:rsidR="00BE1BB3" w:rsidRPr="009816E1" w:rsidRDefault="00BE1BB3" w:rsidP="001E49F5">
            <w:pPr>
              <w:keepLines/>
              <w:tabs>
                <w:tab w:val="left" w:pos="142"/>
              </w:tabs>
              <w:rPr>
                <w:sz w:val="18"/>
                <w:szCs w:val="18"/>
                <w:lang w:val="en-US"/>
              </w:rPr>
            </w:pPr>
            <w:r w:rsidRPr="009816E1">
              <w:rPr>
                <w:sz w:val="18"/>
                <w:szCs w:val="18"/>
              </w:rPr>
              <w:t>6230074375/1116230001964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50</w:t>
            </w:r>
          </w:p>
        </w:tc>
        <w:tc>
          <w:tcPr>
            <w:tcW w:w="5711" w:type="dxa"/>
          </w:tcPr>
          <w:p w:rsidR="00BE1BB3" w:rsidRPr="009816E1" w:rsidRDefault="00BE1BB3" w:rsidP="001E49F5">
            <w:pPr>
              <w:keepLines/>
              <w:tabs>
                <w:tab w:val="left" w:pos="142"/>
              </w:tabs>
              <w:rPr>
                <w:sz w:val="18"/>
                <w:szCs w:val="18"/>
              </w:rPr>
            </w:pPr>
            <w:r w:rsidRPr="009816E1">
              <w:rPr>
                <w:sz w:val="18"/>
                <w:szCs w:val="18"/>
              </w:rPr>
              <w:t>ООО «Агромолпром»</w:t>
            </w:r>
          </w:p>
        </w:tc>
        <w:tc>
          <w:tcPr>
            <w:tcW w:w="2969" w:type="dxa"/>
          </w:tcPr>
          <w:p w:rsidR="00BE1BB3" w:rsidRPr="009816E1" w:rsidRDefault="00BE1BB3" w:rsidP="001E49F5">
            <w:pPr>
              <w:keepLines/>
              <w:tabs>
                <w:tab w:val="left" w:pos="142"/>
              </w:tabs>
              <w:rPr>
                <w:sz w:val="18"/>
                <w:szCs w:val="18"/>
              </w:rPr>
            </w:pPr>
            <w:r w:rsidRPr="009816E1">
              <w:rPr>
                <w:sz w:val="18"/>
                <w:szCs w:val="18"/>
              </w:rPr>
              <w:t>6230096530/ 1166234058099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lang w:val="en-US"/>
              </w:rPr>
              <w:t>5</w:t>
            </w:r>
            <w:r w:rsidRPr="009816E1">
              <w:rPr>
                <w:rFonts w:ascii="Times New Roman" w:hAnsi="Times New Roman"/>
                <w:b/>
                <w:sz w:val="18"/>
                <w:szCs w:val="18"/>
              </w:rPr>
              <w:t>1</w:t>
            </w:r>
          </w:p>
        </w:tc>
        <w:tc>
          <w:tcPr>
            <w:tcW w:w="5711" w:type="dxa"/>
          </w:tcPr>
          <w:p w:rsidR="00BE1BB3" w:rsidRPr="009816E1" w:rsidRDefault="00BE1BB3" w:rsidP="001E49F5">
            <w:pPr>
              <w:keepLines/>
              <w:tabs>
                <w:tab w:val="left" w:pos="142"/>
              </w:tabs>
              <w:rPr>
                <w:sz w:val="18"/>
                <w:szCs w:val="18"/>
              </w:rPr>
            </w:pPr>
            <w:r w:rsidRPr="009816E1">
              <w:rPr>
                <w:sz w:val="18"/>
                <w:szCs w:val="18"/>
              </w:rPr>
              <w:t>ООО «Молагроальянс»</w:t>
            </w:r>
          </w:p>
        </w:tc>
        <w:tc>
          <w:tcPr>
            <w:tcW w:w="2969" w:type="dxa"/>
          </w:tcPr>
          <w:p w:rsidR="00BE1BB3" w:rsidRPr="009816E1" w:rsidRDefault="00BE1BB3" w:rsidP="001E49F5">
            <w:pPr>
              <w:keepLines/>
              <w:tabs>
                <w:tab w:val="left" w:pos="142"/>
              </w:tabs>
              <w:rPr>
                <w:sz w:val="18"/>
                <w:szCs w:val="18"/>
              </w:rPr>
            </w:pPr>
            <w:r w:rsidRPr="009816E1">
              <w:rPr>
                <w:sz w:val="18"/>
                <w:szCs w:val="18"/>
              </w:rPr>
              <w:t>6230096523/ 1166234058088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lang w:val="en-US"/>
              </w:rPr>
              <w:t>5</w:t>
            </w:r>
            <w:r w:rsidRPr="009816E1">
              <w:rPr>
                <w:rFonts w:ascii="Times New Roman" w:hAnsi="Times New Roman"/>
                <w:b/>
                <w:sz w:val="18"/>
                <w:szCs w:val="18"/>
              </w:rPr>
              <w:t>2</w:t>
            </w:r>
          </w:p>
        </w:tc>
        <w:tc>
          <w:tcPr>
            <w:tcW w:w="5711" w:type="dxa"/>
          </w:tcPr>
          <w:p w:rsidR="00BE1BB3" w:rsidRPr="009816E1" w:rsidRDefault="00BE1BB3" w:rsidP="001E49F5">
            <w:pPr>
              <w:keepLines/>
              <w:tabs>
                <w:tab w:val="left" w:pos="142"/>
              </w:tabs>
              <w:rPr>
                <w:sz w:val="18"/>
                <w:szCs w:val="18"/>
              </w:rPr>
            </w:pPr>
            <w:r w:rsidRPr="009816E1">
              <w:rPr>
                <w:sz w:val="18"/>
                <w:szCs w:val="18"/>
              </w:rPr>
              <w:t>ООО «ИМЭКС»</w:t>
            </w:r>
          </w:p>
        </w:tc>
        <w:tc>
          <w:tcPr>
            <w:tcW w:w="2969" w:type="dxa"/>
          </w:tcPr>
          <w:p w:rsidR="00BE1BB3" w:rsidRPr="009816E1" w:rsidRDefault="00BE1BB3" w:rsidP="001E49F5">
            <w:pPr>
              <w:keepLines/>
              <w:tabs>
                <w:tab w:val="left" w:pos="142"/>
              </w:tabs>
              <w:rPr>
                <w:sz w:val="18"/>
                <w:szCs w:val="18"/>
              </w:rPr>
            </w:pPr>
            <w:r w:rsidRPr="009816E1">
              <w:rPr>
                <w:sz w:val="18"/>
                <w:szCs w:val="18"/>
              </w:rPr>
              <w:t>6234154416/1166234054546</w:t>
            </w:r>
          </w:p>
        </w:tc>
      </w:tr>
      <w:tr w:rsidR="00BE1BB3" w:rsidRPr="009816E1" w:rsidTr="001E49F5">
        <w:tc>
          <w:tcPr>
            <w:tcW w:w="9247" w:type="dxa"/>
            <w:gridSpan w:val="3"/>
          </w:tcPr>
          <w:p w:rsidR="00BE1BB3" w:rsidRPr="009816E1" w:rsidRDefault="00BE1BB3" w:rsidP="001E49F5">
            <w:pPr>
              <w:keepLines/>
              <w:tabs>
                <w:tab w:val="left" w:pos="142"/>
              </w:tabs>
              <w:rPr>
                <w:b/>
                <w:sz w:val="18"/>
                <w:szCs w:val="18"/>
              </w:rPr>
            </w:pPr>
            <w:r w:rsidRPr="009816E1">
              <w:rPr>
                <w:b/>
                <w:sz w:val="18"/>
                <w:szCs w:val="18"/>
              </w:rPr>
              <w:lastRenderedPageBreak/>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53</w:t>
            </w:r>
          </w:p>
        </w:tc>
        <w:tc>
          <w:tcPr>
            <w:tcW w:w="5711" w:type="dxa"/>
          </w:tcPr>
          <w:p w:rsidR="00BE1BB3" w:rsidRPr="009816E1" w:rsidRDefault="00BE1BB3" w:rsidP="001E49F5">
            <w:pPr>
              <w:keepLines/>
              <w:tabs>
                <w:tab w:val="left" w:pos="142"/>
              </w:tabs>
              <w:rPr>
                <w:sz w:val="18"/>
                <w:szCs w:val="18"/>
              </w:rPr>
            </w:pPr>
            <w:r w:rsidRPr="009816E1">
              <w:rPr>
                <w:sz w:val="18"/>
                <w:szCs w:val="18"/>
              </w:rPr>
              <w:t>ООО «Сан Агро Инвестменс»</w:t>
            </w:r>
          </w:p>
        </w:tc>
        <w:tc>
          <w:tcPr>
            <w:tcW w:w="2969" w:type="dxa"/>
          </w:tcPr>
          <w:p w:rsidR="00BE1BB3" w:rsidRPr="009816E1" w:rsidRDefault="00BE1BB3" w:rsidP="001E49F5">
            <w:pPr>
              <w:keepLines/>
              <w:tabs>
                <w:tab w:val="left" w:pos="142"/>
              </w:tabs>
              <w:rPr>
                <w:sz w:val="18"/>
                <w:szCs w:val="18"/>
              </w:rPr>
            </w:pPr>
            <w:r w:rsidRPr="009816E1">
              <w:rPr>
                <w:sz w:val="18"/>
                <w:szCs w:val="18"/>
              </w:rPr>
              <w:t>7733264254/5157746204413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54</w:t>
            </w:r>
          </w:p>
        </w:tc>
        <w:tc>
          <w:tcPr>
            <w:tcW w:w="5711" w:type="dxa"/>
          </w:tcPr>
          <w:p w:rsidR="00BE1BB3" w:rsidRPr="009816E1" w:rsidRDefault="00BE1BB3" w:rsidP="001E49F5">
            <w:pPr>
              <w:keepLines/>
              <w:tabs>
                <w:tab w:val="left" w:pos="142"/>
              </w:tabs>
              <w:rPr>
                <w:sz w:val="18"/>
                <w:szCs w:val="18"/>
              </w:rPr>
            </w:pPr>
            <w:r w:rsidRPr="009816E1">
              <w:rPr>
                <w:sz w:val="18"/>
                <w:szCs w:val="18"/>
              </w:rPr>
              <w:t>ИП Сорокин М.Ю.</w:t>
            </w:r>
          </w:p>
        </w:tc>
        <w:tc>
          <w:tcPr>
            <w:tcW w:w="2969" w:type="dxa"/>
          </w:tcPr>
          <w:p w:rsidR="00BE1BB3" w:rsidRPr="009816E1" w:rsidRDefault="00BE1BB3" w:rsidP="001E49F5">
            <w:pPr>
              <w:keepLines/>
              <w:tabs>
                <w:tab w:val="left" w:pos="142"/>
              </w:tabs>
              <w:rPr>
                <w:sz w:val="18"/>
                <w:szCs w:val="18"/>
              </w:rPr>
            </w:pPr>
            <w:r w:rsidRPr="009816E1">
              <w:rPr>
                <w:sz w:val="18"/>
                <w:szCs w:val="18"/>
              </w:rPr>
              <w:t>583804706163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55</w:t>
            </w:r>
          </w:p>
        </w:tc>
        <w:tc>
          <w:tcPr>
            <w:tcW w:w="5711" w:type="dxa"/>
          </w:tcPr>
          <w:p w:rsidR="00BE1BB3" w:rsidRPr="009816E1" w:rsidRDefault="00BE1BB3" w:rsidP="001E49F5">
            <w:pPr>
              <w:keepLines/>
              <w:tabs>
                <w:tab w:val="left" w:pos="142"/>
              </w:tabs>
              <w:rPr>
                <w:sz w:val="18"/>
                <w:szCs w:val="18"/>
              </w:rPr>
            </w:pPr>
            <w:r w:rsidRPr="009816E1">
              <w:rPr>
                <w:sz w:val="18"/>
                <w:szCs w:val="18"/>
              </w:rPr>
              <w:t>Сандин Ю.С.</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61 03 929884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56</w:t>
            </w:r>
          </w:p>
        </w:tc>
        <w:tc>
          <w:tcPr>
            <w:tcW w:w="5711" w:type="dxa"/>
          </w:tcPr>
          <w:p w:rsidR="00BE1BB3" w:rsidRPr="009816E1" w:rsidRDefault="00BE1BB3" w:rsidP="001E49F5">
            <w:pPr>
              <w:keepLines/>
              <w:tabs>
                <w:tab w:val="left" w:pos="142"/>
              </w:tabs>
              <w:rPr>
                <w:sz w:val="18"/>
                <w:szCs w:val="18"/>
              </w:rPr>
            </w:pPr>
            <w:r w:rsidRPr="009816E1">
              <w:rPr>
                <w:sz w:val="18"/>
                <w:szCs w:val="18"/>
              </w:rPr>
              <w:t>Малахов Д.В.</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6212779078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57</w:t>
            </w:r>
          </w:p>
        </w:tc>
        <w:tc>
          <w:tcPr>
            <w:tcW w:w="5711" w:type="dxa"/>
          </w:tcPr>
          <w:p w:rsidR="00BE1BB3" w:rsidRPr="009816E1" w:rsidRDefault="00BE1BB3" w:rsidP="001E49F5">
            <w:pPr>
              <w:keepLines/>
              <w:tabs>
                <w:tab w:val="left" w:pos="142"/>
              </w:tabs>
              <w:rPr>
                <w:sz w:val="18"/>
                <w:szCs w:val="18"/>
              </w:rPr>
            </w:pPr>
            <w:r w:rsidRPr="009816E1">
              <w:rPr>
                <w:sz w:val="18"/>
                <w:szCs w:val="18"/>
              </w:rPr>
              <w:t>Сандин Р.С.</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61 02№ 471379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58</w:t>
            </w:r>
          </w:p>
        </w:tc>
        <w:tc>
          <w:tcPr>
            <w:tcW w:w="5711" w:type="dxa"/>
          </w:tcPr>
          <w:p w:rsidR="00BE1BB3" w:rsidRPr="009816E1" w:rsidRDefault="00BE1BB3" w:rsidP="001E49F5">
            <w:pPr>
              <w:keepLines/>
              <w:tabs>
                <w:tab w:val="left" w:pos="142"/>
              </w:tabs>
              <w:rPr>
                <w:sz w:val="18"/>
                <w:szCs w:val="18"/>
              </w:rPr>
            </w:pPr>
            <w:r w:rsidRPr="009816E1">
              <w:rPr>
                <w:sz w:val="18"/>
                <w:szCs w:val="18"/>
              </w:rPr>
              <w:t>ООО Корпорация Дорстрой</w:t>
            </w:r>
          </w:p>
        </w:tc>
        <w:tc>
          <w:tcPr>
            <w:tcW w:w="2969" w:type="dxa"/>
            <w:vAlign w:val="center"/>
          </w:tcPr>
          <w:p w:rsidR="00BE1BB3" w:rsidRPr="009816E1" w:rsidRDefault="00BE1BB3" w:rsidP="001E49F5">
            <w:pPr>
              <w:keepLines/>
              <w:tabs>
                <w:tab w:val="left" w:pos="142"/>
              </w:tabs>
              <w:rPr>
                <w:sz w:val="18"/>
                <w:szCs w:val="18"/>
              </w:rPr>
            </w:pPr>
            <w:r w:rsidRPr="009816E1">
              <w:rPr>
                <w:sz w:val="18"/>
                <w:szCs w:val="18"/>
              </w:rPr>
              <w:t>7704677987/ 1087746207614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hyperlink r:id="rId18" w:anchor="/company/0D104E9A6A7648CDB2373CBB5FD0816B/101" w:tgtFrame="_blank" w:history="1">
              <w:r w:rsidRPr="009816E1">
                <w:rPr>
                  <w:rFonts w:ascii="Times New Roman" w:hAnsi="Times New Roman"/>
                  <w:sz w:val="18"/>
                  <w:szCs w:val="18"/>
                </w:rPr>
                <w:t>ЦФП, ООО</w:t>
              </w:r>
            </w:hyperlink>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2969" w:type="dxa"/>
            <w:vAlign w:val="bottom"/>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pStyle w:val="a6"/>
        <w:tabs>
          <w:tab w:val="left" w:pos="142"/>
          <w:tab w:val="left" w:pos="993"/>
          <w:tab w:val="left" w:pos="1134"/>
        </w:tabs>
        <w:ind w:left="0"/>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В пункте 6.2.4.1 Договора </w:t>
      </w:r>
      <w:r w:rsidRPr="009816E1">
        <w:rPr>
          <w:b/>
          <w:sz w:val="18"/>
          <w:szCs w:val="18"/>
        </w:rPr>
        <w:t>№828</w:t>
      </w:r>
      <w:r w:rsidRPr="009816E1">
        <w:rPr>
          <w:sz w:val="18"/>
          <w:szCs w:val="18"/>
        </w:rPr>
        <w:t xml:space="preserve"> подпункт «15.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2041"/>
        </w:tabs>
        <w:ind w:firstLine="426"/>
        <w:jc w:val="both"/>
        <w:rPr>
          <w:bCs/>
          <w:color w:val="000000"/>
          <w:sz w:val="18"/>
          <w:szCs w:val="18"/>
        </w:rPr>
      </w:pPr>
      <w:r w:rsidRPr="009816E1">
        <w:rPr>
          <w:sz w:val="18"/>
          <w:szCs w:val="18"/>
        </w:rPr>
        <w:t>3. В Статье «</w:t>
      </w:r>
      <w:r w:rsidRPr="009816E1">
        <w:rPr>
          <w:sz w:val="18"/>
          <w:szCs w:val="18"/>
          <w:lang w:val="en-US"/>
        </w:rPr>
        <w:t>VII</w:t>
      </w:r>
      <w:r w:rsidRPr="009816E1">
        <w:rPr>
          <w:sz w:val="18"/>
          <w:szCs w:val="18"/>
        </w:rPr>
        <w:t xml:space="preserve">. Особые условия» Договора </w:t>
      </w:r>
      <w:r w:rsidRPr="009816E1">
        <w:rPr>
          <w:b/>
          <w:sz w:val="18"/>
          <w:szCs w:val="18"/>
        </w:rPr>
        <w:t xml:space="preserve">№828 </w:t>
      </w:r>
      <w:r w:rsidRPr="009816E1">
        <w:rPr>
          <w:sz w:val="18"/>
          <w:szCs w:val="18"/>
        </w:rPr>
        <w:t xml:space="preserve">пункт «7.34. </w:t>
      </w:r>
      <w:r w:rsidRPr="009816E1">
        <w:rPr>
          <w:bCs/>
          <w:sz w:val="18"/>
          <w:szCs w:val="18"/>
        </w:rPr>
        <w:t xml:space="preserve">Обязательство Заемщика в срок не позднее 01.03.2015 обеспечить заключение договора поручительства с Малаховым Д.В. </w:t>
      </w:r>
      <w:r w:rsidRPr="009816E1">
        <w:rPr>
          <w:bCs/>
          <w:color w:val="000000"/>
          <w:sz w:val="18"/>
          <w:szCs w:val="18"/>
        </w:rPr>
        <w:t>Предельный размер обязательств Малахова Д.В. по договору поручительства определяется по формуле:</w:t>
      </w:r>
    </w:p>
    <w:p w:rsidR="00BE1BB3" w:rsidRPr="009816E1" w:rsidRDefault="00BE1BB3" w:rsidP="00BE1BB3">
      <w:pPr>
        <w:tabs>
          <w:tab w:val="left" w:pos="142"/>
          <w:tab w:val="left" w:pos="993"/>
          <w:tab w:val="left" w:pos="1134"/>
        </w:tabs>
        <w:ind w:firstLine="426"/>
        <w:jc w:val="both"/>
        <w:rPr>
          <w:sz w:val="18"/>
          <w:szCs w:val="18"/>
        </w:rPr>
      </w:pPr>
      <w:r w:rsidRPr="009816E1">
        <w:rPr>
          <w:bCs/>
          <w:color w:val="000000"/>
          <w:sz w:val="18"/>
          <w:szCs w:val="18"/>
        </w:rPr>
        <w:t>Предельный размер обязательств по договору поручительства = (Остаток задолженности по кредиту на дату заключения договора поручительства) х (доля участия Малахова Д.В. в АПГ «Молочный продукт» на дату заключения договора поручительства)</w:t>
      </w:r>
      <w:r w:rsidRPr="009816E1">
        <w:rPr>
          <w:sz w:val="18"/>
          <w:szCs w:val="18"/>
        </w:rPr>
        <w:t>.»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4. В Статье «</w:t>
      </w:r>
      <w:r w:rsidRPr="009816E1">
        <w:rPr>
          <w:sz w:val="18"/>
          <w:szCs w:val="18"/>
          <w:lang w:val="en-US"/>
        </w:rPr>
        <w:t>VII</w:t>
      </w:r>
      <w:r w:rsidRPr="009816E1">
        <w:rPr>
          <w:sz w:val="18"/>
          <w:szCs w:val="18"/>
        </w:rPr>
        <w:t xml:space="preserve">. Особые условия» Договора </w:t>
      </w:r>
      <w:r w:rsidRPr="009816E1">
        <w:rPr>
          <w:b/>
          <w:sz w:val="18"/>
          <w:szCs w:val="18"/>
        </w:rPr>
        <w:t xml:space="preserve">№828 </w:t>
      </w:r>
      <w:r w:rsidRPr="009816E1">
        <w:rPr>
          <w:sz w:val="18"/>
          <w:szCs w:val="18"/>
        </w:rPr>
        <w:t>пункт «7.58 Заемщик обязан обеспечить не позднее 01.07.2017 г. заключение договора поручительства с Гниповым Артемом Вячеславовичем, согласно пункта 6.2.4.1 подпункт 30. настоящего Договора»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5. Из пункта 7.56 Договора </w:t>
      </w:r>
      <w:r w:rsidRPr="009816E1">
        <w:rPr>
          <w:b/>
          <w:sz w:val="18"/>
          <w:szCs w:val="18"/>
        </w:rPr>
        <w:t xml:space="preserve">№828 </w:t>
      </w:r>
      <w:r w:rsidRPr="009816E1">
        <w:rPr>
          <w:sz w:val="18"/>
          <w:szCs w:val="18"/>
        </w:rPr>
        <w:t>исключить ссылки на пункт 7.58.</w:t>
      </w:r>
    </w:p>
    <w:p w:rsidR="00BE1BB3" w:rsidRPr="009816E1" w:rsidRDefault="00BE1BB3" w:rsidP="00BE1BB3">
      <w:pPr>
        <w:pStyle w:val="33"/>
        <w:tabs>
          <w:tab w:val="left" w:pos="142"/>
        </w:tabs>
        <w:ind w:firstLine="426"/>
        <w:rPr>
          <w:sz w:val="18"/>
          <w:szCs w:val="18"/>
        </w:rPr>
      </w:pPr>
      <w:r w:rsidRPr="009816E1">
        <w:rPr>
          <w:sz w:val="18"/>
          <w:szCs w:val="18"/>
        </w:rPr>
        <w:t xml:space="preserve">6. Пункт 7.40 Договора </w:t>
      </w:r>
      <w:r w:rsidRPr="009816E1">
        <w:rPr>
          <w:b/>
          <w:sz w:val="18"/>
          <w:szCs w:val="18"/>
        </w:rPr>
        <w:t>№828</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pacing w:val="-12"/>
          <w:sz w:val="18"/>
          <w:szCs w:val="18"/>
        </w:rPr>
      </w:pPr>
      <w:r w:rsidRPr="009816E1">
        <w:rPr>
          <w:spacing w:val="-12"/>
          <w:sz w:val="18"/>
          <w:szCs w:val="18"/>
        </w:rPr>
        <w:t xml:space="preserve">«7.40. Обязательство Заемщика обеспечить согласование с </w:t>
      </w:r>
      <w:r w:rsidRPr="009816E1">
        <w:rPr>
          <w:iCs/>
          <w:spacing w:val="-12"/>
          <w:sz w:val="18"/>
          <w:szCs w:val="18"/>
        </w:rPr>
        <w:t>Кредитор</w:t>
      </w:r>
      <w:r w:rsidRPr="009816E1">
        <w:rPr>
          <w:spacing w:val="-12"/>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№3 к Договору)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 xml:space="preserve">7. </w:t>
      </w:r>
      <w:r w:rsidRPr="009816E1">
        <w:rPr>
          <w:color w:val="000000"/>
          <w:kern w:val="28"/>
          <w:sz w:val="18"/>
          <w:szCs w:val="18"/>
        </w:rPr>
        <w:t xml:space="preserve">Статью </w:t>
      </w:r>
      <w:r w:rsidRPr="009816E1">
        <w:rPr>
          <w:sz w:val="18"/>
          <w:szCs w:val="18"/>
        </w:rPr>
        <w:t>«</w:t>
      </w:r>
      <w:r w:rsidRPr="009816E1">
        <w:rPr>
          <w:sz w:val="18"/>
          <w:szCs w:val="18"/>
          <w:lang w:val="en-US"/>
        </w:rPr>
        <w:t>VII</w:t>
      </w:r>
      <w:r w:rsidRPr="009816E1">
        <w:rPr>
          <w:sz w:val="18"/>
          <w:szCs w:val="18"/>
        </w:rPr>
        <w:t>. Особые условия» Договора</w:t>
      </w:r>
      <w:r w:rsidRPr="009816E1">
        <w:rPr>
          <w:color w:val="000000"/>
          <w:sz w:val="18"/>
          <w:szCs w:val="18"/>
        </w:rPr>
        <w:t xml:space="preserve"> </w:t>
      </w:r>
      <w:r w:rsidRPr="009816E1">
        <w:rPr>
          <w:b/>
          <w:sz w:val="18"/>
          <w:szCs w:val="18"/>
        </w:rPr>
        <w:t xml:space="preserve">№828 </w:t>
      </w:r>
      <w:r w:rsidRPr="009816E1">
        <w:rPr>
          <w:color w:val="000000"/>
          <w:sz w:val="18"/>
          <w:szCs w:val="18"/>
        </w:rPr>
        <w:t>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«7.73.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№3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№3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7.74. </w:t>
      </w:r>
      <w:r w:rsidRPr="009816E1">
        <w:rPr>
          <w:spacing w:val="-2"/>
          <w:sz w:val="18"/>
          <w:szCs w:val="18"/>
        </w:rPr>
        <w:t xml:space="preserve">Обязательство Заемщика обеспечить компаниями Группы, указанными в п. 1 Приложения №3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lastRenderedPageBreak/>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7.75. </w:t>
      </w:r>
      <w:r w:rsidRPr="009816E1">
        <w:rPr>
          <w:spacing w:val="-4"/>
          <w:sz w:val="18"/>
          <w:szCs w:val="18"/>
        </w:rPr>
        <w:t>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1(Один). 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spacing w:val="-4"/>
          <w:sz w:val="18"/>
          <w:szCs w:val="18"/>
        </w:rPr>
      </w:pPr>
      <w:r w:rsidRPr="009816E1">
        <w:rPr>
          <w:sz w:val="18"/>
          <w:szCs w:val="18"/>
        </w:rPr>
        <w:t xml:space="preserve">7.76. </w:t>
      </w:r>
      <w:r w:rsidRPr="009816E1">
        <w:rPr>
          <w:spacing w:val="-4"/>
          <w:sz w:val="18"/>
          <w:szCs w:val="18"/>
        </w:rPr>
        <w:t xml:space="preserve">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заключить/обеспечить заключение дополнительных соглашений к обеспечительным договорам, указанным в пункте </w:t>
      </w:r>
      <w:r w:rsidRPr="009816E1">
        <w:rPr>
          <w:sz w:val="18"/>
          <w:szCs w:val="18"/>
        </w:rPr>
        <w:t>6.2.4.1 Договора</w:t>
      </w:r>
      <w:r w:rsidRPr="009816E1">
        <w:rPr>
          <w:spacing w:val="-4"/>
          <w:sz w:val="18"/>
          <w:szCs w:val="18"/>
        </w:rPr>
        <w:t xml:space="preserve">.» </w:t>
      </w:r>
    </w:p>
    <w:p w:rsidR="00BE1BB3" w:rsidRPr="009816E1" w:rsidRDefault="00BE1BB3" w:rsidP="00BE1BB3">
      <w:pPr>
        <w:tabs>
          <w:tab w:val="left" w:pos="142"/>
        </w:tabs>
        <w:jc w:val="center"/>
        <w:rPr>
          <w:b/>
          <w:sz w:val="18"/>
          <w:szCs w:val="18"/>
        </w:rPr>
      </w:pPr>
    </w:p>
    <w:p w:rsidR="00BE1BB3" w:rsidRPr="009816E1" w:rsidRDefault="00BE1BB3" w:rsidP="00BE1BB3">
      <w:pPr>
        <w:tabs>
          <w:tab w:val="left" w:pos="142"/>
        </w:tabs>
        <w:jc w:val="center"/>
        <w:rPr>
          <w:b/>
          <w:sz w:val="18"/>
          <w:szCs w:val="18"/>
        </w:rPr>
      </w:pPr>
      <w:r w:rsidRPr="009816E1">
        <w:rPr>
          <w:b/>
          <w:sz w:val="18"/>
          <w:szCs w:val="18"/>
        </w:rPr>
        <w:t>13</w:t>
      </w:r>
    </w:p>
    <w:p w:rsidR="00BE1BB3" w:rsidRPr="009816E1" w:rsidRDefault="00BE1BB3" w:rsidP="00BE1BB3">
      <w:pPr>
        <w:tabs>
          <w:tab w:val="left" w:pos="142"/>
        </w:tabs>
        <w:jc w:val="both"/>
        <w:rPr>
          <w:b/>
          <w:sz w:val="18"/>
          <w:szCs w:val="18"/>
        </w:rPr>
      </w:pPr>
      <w:r w:rsidRPr="009816E1">
        <w:rPr>
          <w:b/>
          <w:sz w:val="18"/>
          <w:szCs w:val="18"/>
        </w:rPr>
        <w:tab/>
      </w:r>
      <w:r w:rsidRPr="009816E1">
        <w:rPr>
          <w:b/>
          <w:sz w:val="18"/>
          <w:szCs w:val="18"/>
        </w:rPr>
        <w:tab/>
        <w:t xml:space="preserve">К Договору №1851 об открытии </w:t>
      </w:r>
      <w:r w:rsidRPr="009816E1">
        <w:rPr>
          <w:b/>
          <w:bCs/>
          <w:sz w:val="18"/>
          <w:szCs w:val="18"/>
        </w:rPr>
        <w:t>невозобновляемой кредитной линии от 25.05.2009г</w:t>
      </w:r>
      <w:r w:rsidRPr="009816E1">
        <w:rPr>
          <w:b/>
          <w:sz w:val="18"/>
          <w:szCs w:val="18"/>
        </w:rPr>
        <w:t>,</w:t>
      </w:r>
      <w:r w:rsidRPr="009816E1">
        <w:rPr>
          <w:b/>
          <w:color w:val="000000"/>
          <w:sz w:val="18"/>
          <w:szCs w:val="18"/>
        </w:rPr>
        <w:t xml:space="preserve"> именуемый в дальнейшем: «Договор </w:t>
      </w:r>
      <w:r w:rsidRPr="009816E1">
        <w:rPr>
          <w:b/>
          <w:sz w:val="18"/>
          <w:szCs w:val="18"/>
        </w:rPr>
        <w:t xml:space="preserve"> №1851»</w:t>
      </w:r>
      <w:r w:rsidRPr="009816E1">
        <w:rPr>
          <w:b/>
          <w:color w:val="000000"/>
          <w:sz w:val="18"/>
          <w:szCs w:val="18"/>
        </w:rPr>
        <w:t xml:space="preserve">, </w:t>
      </w:r>
      <w:r w:rsidRPr="009816E1">
        <w:rPr>
          <w:b/>
          <w:bCs/>
          <w:sz w:val="18"/>
          <w:szCs w:val="18"/>
        </w:rPr>
        <w:t>внеся в него следующие изменения:</w:t>
      </w:r>
    </w:p>
    <w:p w:rsidR="00BE1BB3" w:rsidRPr="009816E1" w:rsidRDefault="00BE1BB3" w:rsidP="00BE1BB3">
      <w:pPr>
        <w:tabs>
          <w:tab w:val="left" w:pos="142"/>
          <w:tab w:val="left" w:pos="993"/>
          <w:tab w:val="left" w:pos="1134"/>
        </w:tabs>
        <w:ind w:firstLine="567"/>
        <w:jc w:val="both"/>
        <w:rPr>
          <w:spacing w:val="-6"/>
          <w:sz w:val="18"/>
          <w:szCs w:val="18"/>
        </w:rPr>
      </w:pPr>
      <w:r w:rsidRPr="009816E1">
        <w:rPr>
          <w:sz w:val="18"/>
          <w:szCs w:val="18"/>
        </w:rPr>
        <w:t xml:space="preserve">«1. В Договор </w:t>
      </w:r>
      <w:r w:rsidRPr="009816E1">
        <w:rPr>
          <w:b/>
          <w:sz w:val="18"/>
          <w:szCs w:val="18"/>
        </w:rPr>
        <w:t>№1851</w:t>
      </w:r>
      <w:r w:rsidRPr="009816E1">
        <w:rPr>
          <w:sz w:val="18"/>
          <w:szCs w:val="18"/>
        </w:rPr>
        <w:t xml:space="preserve"> добавить </w:t>
      </w:r>
      <w:r w:rsidRPr="009816E1">
        <w:rPr>
          <w:spacing w:val="-6"/>
          <w:sz w:val="18"/>
          <w:szCs w:val="18"/>
        </w:rPr>
        <w:t xml:space="preserve">Приложение №3 к Договору </w:t>
      </w:r>
      <w:r w:rsidRPr="009816E1">
        <w:rPr>
          <w:b/>
          <w:sz w:val="18"/>
          <w:szCs w:val="18"/>
        </w:rPr>
        <w:t xml:space="preserve">№1851 </w:t>
      </w:r>
      <w:r w:rsidRPr="009816E1">
        <w:rPr>
          <w:spacing w:val="-6"/>
          <w:sz w:val="18"/>
          <w:szCs w:val="18"/>
        </w:rPr>
        <w:t>в редакции:</w:t>
      </w:r>
    </w:p>
    <w:p w:rsidR="00BE1BB3" w:rsidRPr="009816E1" w:rsidRDefault="00BE1BB3" w:rsidP="00BE1BB3">
      <w:pPr>
        <w:tabs>
          <w:tab w:val="left" w:pos="142"/>
        </w:tabs>
        <w:jc w:val="right"/>
        <w:outlineLvl w:val="0"/>
        <w:rPr>
          <w:spacing w:val="-6"/>
          <w:sz w:val="18"/>
          <w:szCs w:val="18"/>
        </w:rPr>
      </w:pPr>
      <w:r w:rsidRPr="009816E1">
        <w:rPr>
          <w:spacing w:val="-6"/>
          <w:sz w:val="18"/>
          <w:szCs w:val="18"/>
        </w:rPr>
        <w:t>«</w:t>
      </w:r>
      <w:r w:rsidRPr="009816E1">
        <w:rPr>
          <w:rStyle w:val="DLSVAR"/>
          <w:sz w:val="18"/>
          <w:szCs w:val="18"/>
        </w:rPr>
        <w:t>Приложение №3</w:t>
      </w:r>
    </w:p>
    <w:p w:rsidR="00BE1BB3" w:rsidRPr="009816E1" w:rsidRDefault="00BE1BB3" w:rsidP="00BE1BB3">
      <w:pPr>
        <w:tabs>
          <w:tab w:val="left" w:pos="142"/>
        </w:tabs>
        <w:jc w:val="right"/>
        <w:rPr>
          <w:rStyle w:val="DLSVAR"/>
          <w:sz w:val="18"/>
          <w:szCs w:val="18"/>
        </w:rPr>
      </w:pPr>
      <w:r w:rsidRPr="009816E1">
        <w:rPr>
          <w:rStyle w:val="DLSVAR"/>
          <w:sz w:val="18"/>
          <w:szCs w:val="18"/>
        </w:rPr>
        <w:t>к Договору об открытии невозобновляемой</w:t>
      </w:r>
    </w:p>
    <w:p w:rsidR="00BE1BB3" w:rsidRPr="009816E1" w:rsidRDefault="00BE1BB3" w:rsidP="00BE1BB3">
      <w:pPr>
        <w:keepLines/>
        <w:tabs>
          <w:tab w:val="left" w:pos="142"/>
        </w:tabs>
        <w:jc w:val="right"/>
        <w:rPr>
          <w:b/>
          <w:sz w:val="18"/>
          <w:szCs w:val="18"/>
        </w:rPr>
      </w:pPr>
      <w:r w:rsidRPr="009816E1">
        <w:rPr>
          <w:rStyle w:val="DLSVAR"/>
          <w:sz w:val="18"/>
          <w:szCs w:val="18"/>
        </w:rPr>
        <w:t xml:space="preserve">кредитной линии </w:t>
      </w:r>
      <w:r w:rsidRPr="009816E1">
        <w:rPr>
          <w:sz w:val="18"/>
          <w:szCs w:val="18"/>
        </w:rPr>
        <w:t>№1851 от 25.05.2009г.</w:t>
      </w:r>
    </w:p>
    <w:p w:rsidR="00BE1BB3" w:rsidRPr="009816E1" w:rsidRDefault="00BE1BB3" w:rsidP="00BE1BB3">
      <w:pPr>
        <w:tabs>
          <w:tab w:val="left" w:pos="142"/>
        </w:tabs>
        <w:contextualSpacing/>
        <w:jc w:val="center"/>
        <w:rPr>
          <w:b/>
          <w:bCs/>
          <w:sz w:val="18"/>
          <w:szCs w:val="18"/>
        </w:rPr>
      </w:pPr>
      <w:r w:rsidRPr="009816E1">
        <w:rPr>
          <w:b/>
          <w:bCs/>
          <w:sz w:val="18"/>
          <w:szCs w:val="18"/>
        </w:rPr>
        <w:t>Состав Группы компаний «Русская аграрная группа»</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711"/>
        <w:gridCol w:w="2969"/>
      </w:tblGrid>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left"/>
              <w:rPr>
                <w:rFonts w:ascii="Times New Roman" w:hAnsi="Times New Roman"/>
                <w:b/>
                <w:bCs/>
                <w:sz w:val="18"/>
                <w:szCs w:val="18"/>
              </w:rPr>
            </w:pPr>
            <w:r w:rsidRPr="009816E1">
              <w:rPr>
                <w:rFonts w:ascii="Times New Roman" w:hAnsi="Times New Roman"/>
                <w:bCs/>
                <w:sz w:val="18"/>
                <w:szCs w:val="18"/>
              </w:rPr>
              <w:t>№ п/п</w:t>
            </w:r>
          </w:p>
        </w:tc>
        <w:tc>
          <w:tcPr>
            <w:tcW w:w="5711" w:type="dxa"/>
          </w:tcPr>
          <w:p w:rsidR="00BE1BB3" w:rsidRPr="009816E1" w:rsidRDefault="00BE1BB3" w:rsidP="001E49F5">
            <w:pPr>
              <w:pStyle w:val="a8"/>
              <w:keepLines/>
              <w:tabs>
                <w:tab w:val="left" w:pos="142"/>
                <w:tab w:val="left" w:pos="2041"/>
              </w:tabs>
              <w:spacing w:before="0" w:after="0"/>
              <w:jc w:val="center"/>
              <w:rPr>
                <w:rFonts w:ascii="Times New Roman" w:hAnsi="Times New Roman"/>
                <w:b/>
                <w:bCs/>
                <w:sz w:val="18"/>
                <w:szCs w:val="18"/>
              </w:rPr>
            </w:pPr>
            <w:r w:rsidRPr="009816E1">
              <w:rPr>
                <w:rFonts w:ascii="Times New Roman" w:hAnsi="Times New Roman"/>
                <w:bCs/>
                <w:sz w:val="18"/>
                <w:szCs w:val="18"/>
              </w:rPr>
              <w:t>Наименование компании</w:t>
            </w:r>
          </w:p>
        </w:tc>
        <w:tc>
          <w:tcPr>
            <w:tcW w:w="2969" w:type="dxa"/>
          </w:tcPr>
          <w:p w:rsidR="00BE1BB3" w:rsidRPr="009816E1" w:rsidRDefault="00BE1BB3" w:rsidP="001E49F5">
            <w:pPr>
              <w:pStyle w:val="a8"/>
              <w:keepLines/>
              <w:tabs>
                <w:tab w:val="left" w:pos="142"/>
                <w:tab w:val="left" w:pos="2041"/>
              </w:tabs>
              <w:spacing w:before="0" w:after="0"/>
              <w:jc w:val="center"/>
              <w:rPr>
                <w:rFonts w:ascii="Times New Roman" w:hAnsi="Times New Roman"/>
                <w:b/>
                <w:bCs/>
                <w:sz w:val="18"/>
                <w:szCs w:val="18"/>
              </w:rPr>
            </w:pPr>
            <w:r w:rsidRPr="009816E1">
              <w:rPr>
                <w:rFonts w:ascii="Times New Roman" w:hAnsi="Times New Roman"/>
                <w:bCs/>
                <w:sz w:val="18"/>
                <w:szCs w:val="18"/>
              </w:rPr>
              <w:t>ИНН/ОГРН</w:t>
            </w:r>
          </w:p>
        </w:tc>
      </w:tr>
      <w:tr w:rsidR="00BE1BB3" w:rsidRPr="009816E1" w:rsidTr="001E49F5">
        <w:tc>
          <w:tcPr>
            <w:tcW w:w="9247" w:type="dxa"/>
            <w:gridSpan w:val="3"/>
          </w:tcPr>
          <w:p w:rsidR="00BE1BB3" w:rsidRPr="009816E1" w:rsidRDefault="00BE1BB3" w:rsidP="001E49F5">
            <w:pPr>
              <w:pStyle w:val="a8"/>
              <w:keepLines/>
              <w:tabs>
                <w:tab w:val="left" w:pos="142"/>
                <w:tab w:val="left" w:pos="318"/>
              </w:tabs>
              <w:spacing w:before="0" w:after="0"/>
              <w:rPr>
                <w:rFonts w:ascii="Times New Roman" w:hAnsi="Times New Roman"/>
                <w:b/>
                <w:bCs/>
                <w:sz w:val="18"/>
                <w:szCs w:val="18"/>
              </w:rPr>
            </w:pPr>
            <w:r w:rsidRPr="009816E1">
              <w:rPr>
                <w:rFonts w:ascii="Times New Roman" w:hAnsi="Times New Roman"/>
                <w:bCs/>
                <w:sz w:val="18"/>
                <w:szCs w:val="18"/>
              </w:rPr>
              <w:t>1. Компании Группы «Русская аграрная группа», включаемые в периметр консолидированной отчетности в обязательном порядке</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«Русская аграрная группа»</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6230051868/1046213009963</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«Рассвет»</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6215000717/1026200702989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3</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АО «Октябрьское»</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6211006605/1076214000609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4</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«Новая жизнь»</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6206003528/1076214000015</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w:t>
            </w:r>
          </w:p>
        </w:tc>
        <w:tc>
          <w:tcPr>
            <w:tcW w:w="5711"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«Пламя»</w:t>
            </w:r>
          </w:p>
        </w:tc>
        <w:tc>
          <w:tcPr>
            <w:tcW w:w="2969" w:type="dxa"/>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6206002725/1046226000523</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«Рязанский бекон»</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6216002717/1046228000026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АО «Кривское А.О.»</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6217000374/1026200742611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8</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«Прогресс-1»</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6206002806/1046226001249</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9</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«Светлый путь»</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6217007820/1086217000110</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10</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ЗАО «Екимовское»</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6215000548/1096215001068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11</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"Вердазернопродукт"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6217006680/1056216002446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12</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ОАО "Пронский маслозавод"</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6211000603/1026200621314</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13</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"Региональные инвестиции"</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6230063662/1086230003881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14</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6234021832/1056204103636</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15</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"Восход"</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6217003350/1026200742468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16</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"Орион"</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6206003920/1096214000178</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17</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"Рязанские комбикорма"</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6217000920/1126225000615</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18</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"Земледелец"</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6234047291/1076234011831</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19</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"Агроконтакт"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6234041645/1076234006397</w:t>
            </w:r>
          </w:p>
        </w:tc>
      </w:tr>
      <w:tr w:rsidR="00BE1BB3" w:rsidRPr="009816E1" w:rsidTr="001E49F5">
        <w:trPr>
          <w:trHeight w:val="238"/>
        </w:trPr>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20</w:t>
            </w:r>
          </w:p>
        </w:tc>
        <w:tc>
          <w:tcPr>
            <w:tcW w:w="5711"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"АгроЗемИнвест"</w:t>
            </w:r>
          </w:p>
        </w:tc>
        <w:tc>
          <w:tcPr>
            <w:tcW w:w="2969" w:type="dxa"/>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6234058744/1086234010004</w:t>
            </w:r>
          </w:p>
        </w:tc>
      </w:tr>
      <w:tr w:rsidR="00BE1BB3" w:rsidRPr="009816E1" w:rsidTr="001E49F5">
        <w:tc>
          <w:tcPr>
            <w:tcW w:w="9247" w:type="dxa"/>
            <w:gridSpan w:val="3"/>
          </w:tcPr>
          <w:p w:rsidR="00BE1BB3" w:rsidRPr="009816E1" w:rsidRDefault="00BE1BB3" w:rsidP="001E49F5">
            <w:pPr>
              <w:keepLines/>
              <w:tabs>
                <w:tab w:val="left" w:pos="142"/>
              </w:tabs>
              <w:rPr>
                <w:b/>
                <w:bCs/>
                <w:sz w:val="18"/>
                <w:szCs w:val="18"/>
              </w:rPr>
            </w:pPr>
            <w:r w:rsidRPr="009816E1">
              <w:rPr>
                <w:b/>
                <w:bCs/>
                <w:sz w:val="18"/>
                <w:szCs w:val="18"/>
              </w:rPr>
              <w:t>2. Компании ГК Атрон, не включаемые в консолидированную отчетность</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21</w:t>
            </w:r>
          </w:p>
        </w:tc>
        <w:tc>
          <w:tcPr>
            <w:tcW w:w="5711" w:type="dxa"/>
          </w:tcPr>
          <w:p w:rsidR="00BE1BB3" w:rsidRPr="009816E1" w:rsidRDefault="00BE1BB3" w:rsidP="001E49F5">
            <w:pPr>
              <w:keepLines/>
              <w:tabs>
                <w:tab w:val="left" w:pos="142"/>
              </w:tabs>
              <w:rPr>
                <w:sz w:val="18"/>
                <w:szCs w:val="18"/>
              </w:rPr>
            </w:pPr>
            <w:r w:rsidRPr="009816E1">
              <w:rPr>
                <w:sz w:val="18"/>
                <w:szCs w:val="18"/>
              </w:rPr>
              <w:t>ООО «Кардинал»</w:t>
            </w:r>
          </w:p>
        </w:tc>
        <w:tc>
          <w:tcPr>
            <w:tcW w:w="2969" w:type="dxa"/>
          </w:tcPr>
          <w:p w:rsidR="00BE1BB3" w:rsidRPr="009816E1" w:rsidRDefault="00BE1BB3" w:rsidP="001E49F5">
            <w:pPr>
              <w:keepLines/>
              <w:tabs>
                <w:tab w:val="left" w:pos="142"/>
              </w:tabs>
              <w:rPr>
                <w:sz w:val="18"/>
                <w:szCs w:val="18"/>
              </w:rPr>
            </w:pPr>
            <w:r w:rsidRPr="009816E1">
              <w:rPr>
                <w:sz w:val="18"/>
                <w:szCs w:val="18"/>
              </w:rPr>
              <w:t>7103037615/1057100129888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22</w:t>
            </w:r>
          </w:p>
        </w:tc>
        <w:tc>
          <w:tcPr>
            <w:tcW w:w="5711" w:type="dxa"/>
          </w:tcPr>
          <w:p w:rsidR="00BE1BB3" w:rsidRPr="009816E1" w:rsidRDefault="00BE1BB3" w:rsidP="001E49F5">
            <w:pPr>
              <w:keepLines/>
              <w:tabs>
                <w:tab w:val="left" w:pos="142"/>
              </w:tabs>
              <w:rPr>
                <w:sz w:val="18"/>
                <w:szCs w:val="18"/>
              </w:rPr>
            </w:pPr>
            <w:r w:rsidRPr="009816E1">
              <w:rPr>
                <w:sz w:val="18"/>
                <w:szCs w:val="18"/>
              </w:rPr>
              <w:t>ООО «Новый свет»</w:t>
            </w:r>
          </w:p>
        </w:tc>
        <w:tc>
          <w:tcPr>
            <w:tcW w:w="2969" w:type="dxa"/>
          </w:tcPr>
          <w:p w:rsidR="00BE1BB3" w:rsidRPr="009816E1" w:rsidRDefault="00BE1BB3" w:rsidP="001E49F5">
            <w:pPr>
              <w:keepLines/>
              <w:tabs>
                <w:tab w:val="left" w:pos="142"/>
              </w:tabs>
              <w:rPr>
                <w:sz w:val="18"/>
                <w:szCs w:val="18"/>
              </w:rPr>
            </w:pPr>
            <w:r w:rsidRPr="009816E1">
              <w:rPr>
                <w:sz w:val="18"/>
                <w:szCs w:val="18"/>
              </w:rPr>
              <w:t>7709851340/1107746260786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23</w:t>
            </w:r>
          </w:p>
        </w:tc>
        <w:tc>
          <w:tcPr>
            <w:tcW w:w="5711" w:type="dxa"/>
          </w:tcPr>
          <w:p w:rsidR="00BE1BB3" w:rsidRPr="009816E1" w:rsidRDefault="00BE1BB3" w:rsidP="001E49F5">
            <w:pPr>
              <w:keepLines/>
              <w:tabs>
                <w:tab w:val="left" w:pos="142"/>
              </w:tabs>
              <w:rPr>
                <w:sz w:val="18"/>
                <w:szCs w:val="18"/>
              </w:rPr>
            </w:pPr>
            <w:r w:rsidRPr="009816E1">
              <w:rPr>
                <w:sz w:val="18"/>
                <w:szCs w:val="18"/>
              </w:rPr>
              <w:t>ООО «Точная механика»</w:t>
            </w:r>
          </w:p>
        </w:tc>
        <w:tc>
          <w:tcPr>
            <w:tcW w:w="2969" w:type="dxa"/>
          </w:tcPr>
          <w:p w:rsidR="00BE1BB3" w:rsidRPr="009816E1" w:rsidRDefault="00BE1BB3" w:rsidP="001E49F5">
            <w:pPr>
              <w:keepLines/>
              <w:tabs>
                <w:tab w:val="left" w:pos="142"/>
              </w:tabs>
              <w:rPr>
                <w:sz w:val="18"/>
                <w:szCs w:val="18"/>
              </w:rPr>
            </w:pPr>
            <w:r w:rsidRPr="009816E1">
              <w:rPr>
                <w:sz w:val="18"/>
                <w:szCs w:val="18"/>
              </w:rPr>
              <w:t>6230022948/1056206039427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24</w:t>
            </w:r>
          </w:p>
        </w:tc>
        <w:tc>
          <w:tcPr>
            <w:tcW w:w="5711" w:type="dxa"/>
          </w:tcPr>
          <w:p w:rsidR="00BE1BB3" w:rsidRPr="009816E1" w:rsidRDefault="00BE1BB3" w:rsidP="001E49F5">
            <w:pPr>
              <w:keepLines/>
              <w:tabs>
                <w:tab w:val="left" w:pos="142"/>
              </w:tabs>
              <w:rPr>
                <w:sz w:val="18"/>
                <w:szCs w:val="18"/>
              </w:rPr>
            </w:pPr>
            <w:r w:rsidRPr="009816E1">
              <w:rPr>
                <w:sz w:val="18"/>
                <w:szCs w:val="18"/>
              </w:rPr>
              <w:t>ООО «ЭЛЕГАНТ»</w:t>
            </w:r>
          </w:p>
        </w:tc>
        <w:tc>
          <w:tcPr>
            <w:tcW w:w="2969" w:type="dxa"/>
          </w:tcPr>
          <w:p w:rsidR="00BE1BB3" w:rsidRPr="009816E1" w:rsidRDefault="00BE1BB3" w:rsidP="001E49F5">
            <w:pPr>
              <w:keepLines/>
              <w:tabs>
                <w:tab w:val="left" w:pos="142"/>
              </w:tabs>
              <w:rPr>
                <w:sz w:val="18"/>
                <w:szCs w:val="18"/>
              </w:rPr>
            </w:pPr>
            <w:r w:rsidRPr="009816E1">
              <w:rPr>
                <w:sz w:val="18"/>
                <w:szCs w:val="18"/>
              </w:rPr>
              <w:t>6234137386/1146234012430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25</w:t>
            </w:r>
          </w:p>
        </w:tc>
        <w:tc>
          <w:tcPr>
            <w:tcW w:w="5711" w:type="dxa"/>
          </w:tcPr>
          <w:p w:rsidR="00BE1BB3" w:rsidRPr="009816E1" w:rsidRDefault="00BE1BB3" w:rsidP="001E49F5">
            <w:pPr>
              <w:keepLines/>
              <w:tabs>
                <w:tab w:val="left" w:pos="142"/>
              </w:tabs>
              <w:rPr>
                <w:sz w:val="18"/>
                <w:szCs w:val="18"/>
              </w:rPr>
            </w:pPr>
            <w:r w:rsidRPr="009816E1">
              <w:rPr>
                <w:sz w:val="18"/>
                <w:szCs w:val="18"/>
              </w:rPr>
              <w:t>ООО «АКАПУЛЬКО»</w:t>
            </w:r>
          </w:p>
        </w:tc>
        <w:tc>
          <w:tcPr>
            <w:tcW w:w="2969" w:type="dxa"/>
          </w:tcPr>
          <w:p w:rsidR="00BE1BB3" w:rsidRPr="009816E1" w:rsidRDefault="00BE1BB3" w:rsidP="001E49F5">
            <w:pPr>
              <w:keepLines/>
              <w:tabs>
                <w:tab w:val="left" w:pos="142"/>
              </w:tabs>
              <w:rPr>
                <w:sz w:val="18"/>
                <w:szCs w:val="18"/>
              </w:rPr>
            </w:pPr>
            <w:r w:rsidRPr="009816E1">
              <w:rPr>
                <w:sz w:val="18"/>
                <w:szCs w:val="18"/>
              </w:rPr>
              <w:t>6230071631/1106230002966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26</w:t>
            </w:r>
          </w:p>
        </w:tc>
        <w:tc>
          <w:tcPr>
            <w:tcW w:w="5711" w:type="dxa"/>
          </w:tcPr>
          <w:p w:rsidR="00BE1BB3" w:rsidRPr="009816E1" w:rsidRDefault="00BE1BB3" w:rsidP="001E49F5">
            <w:pPr>
              <w:keepLines/>
              <w:tabs>
                <w:tab w:val="left" w:pos="142"/>
              </w:tabs>
              <w:rPr>
                <w:sz w:val="18"/>
                <w:szCs w:val="18"/>
              </w:rPr>
            </w:pPr>
            <w:r w:rsidRPr="009816E1">
              <w:rPr>
                <w:sz w:val="18"/>
                <w:szCs w:val="18"/>
              </w:rPr>
              <w:t>ООО «АТРОН»</w:t>
            </w:r>
          </w:p>
        </w:tc>
        <w:tc>
          <w:tcPr>
            <w:tcW w:w="2969" w:type="dxa"/>
          </w:tcPr>
          <w:p w:rsidR="00BE1BB3" w:rsidRPr="009816E1" w:rsidRDefault="00BE1BB3" w:rsidP="001E49F5">
            <w:pPr>
              <w:keepLines/>
              <w:tabs>
                <w:tab w:val="left" w:pos="142"/>
              </w:tabs>
              <w:rPr>
                <w:sz w:val="18"/>
                <w:szCs w:val="18"/>
              </w:rPr>
            </w:pPr>
            <w:r w:rsidRPr="009816E1">
              <w:rPr>
                <w:sz w:val="18"/>
                <w:szCs w:val="18"/>
              </w:rPr>
              <w:t>6230041034/1026201105974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27</w:t>
            </w:r>
          </w:p>
        </w:tc>
        <w:tc>
          <w:tcPr>
            <w:tcW w:w="5711" w:type="dxa"/>
          </w:tcPr>
          <w:p w:rsidR="00BE1BB3" w:rsidRPr="009816E1" w:rsidRDefault="00BE1BB3" w:rsidP="001E49F5">
            <w:pPr>
              <w:keepLines/>
              <w:tabs>
                <w:tab w:val="left" w:pos="142"/>
              </w:tabs>
              <w:rPr>
                <w:sz w:val="18"/>
                <w:szCs w:val="18"/>
              </w:rPr>
            </w:pPr>
            <w:r w:rsidRPr="009816E1">
              <w:rPr>
                <w:sz w:val="18"/>
                <w:szCs w:val="18"/>
              </w:rPr>
              <w:t>ООО «БОРДЕР»</w:t>
            </w:r>
          </w:p>
        </w:tc>
        <w:tc>
          <w:tcPr>
            <w:tcW w:w="2969" w:type="dxa"/>
          </w:tcPr>
          <w:p w:rsidR="00BE1BB3" w:rsidRPr="009816E1" w:rsidRDefault="00BE1BB3" w:rsidP="001E49F5">
            <w:pPr>
              <w:keepLines/>
              <w:tabs>
                <w:tab w:val="left" w:pos="142"/>
              </w:tabs>
              <w:rPr>
                <w:sz w:val="18"/>
                <w:szCs w:val="18"/>
              </w:rPr>
            </w:pPr>
            <w:r w:rsidRPr="009816E1">
              <w:rPr>
                <w:sz w:val="18"/>
                <w:szCs w:val="18"/>
              </w:rPr>
              <w:t>6230071293/1106230002636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28</w:t>
            </w:r>
          </w:p>
        </w:tc>
        <w:tc>
          <w:tcPr>
            <w:tcW w:w="5711" w:type="dxa"/>
          </w:tcPr>
          <w:p w:rsidR="00BE1BB3" w:rsidRPr="009816E1" w:rsidRDefault="00BE1BB3" w:rsidP="001E49F5">
            <w:pPr>
              <w:keepLines/>
              <w:tabs>
                <w:tab w:val="left" w:pos="142"/>
              </w:tabs>
              <w:rPr>
                <w:sz w:val="18"/>
                <w:szCs w:val="18"/>
              </w:rPr>
            </w:pPr>
            <w:r w:rsidRPr="009816E1">
              <w:rPr>
                <w:sz w:val="18"/>
                <w:szCs w:val="18"/>
              </w:rPr>
              <w:t>ООО «ВИЗА»</w:t>
            </w:r>
          </w:p>
        </w:tc>
        <w:tc>
          <w:tcPr>
            <w:tcW w:w="2969" w:type="dxa"/>
          </w:tcPr>
          <w:p w:rsidR="00BE1BB3" w:rsidRPr="009816E1" w:rsidRDefault="00BE1BB3" w:rsidP="001E49F5">
            <w:pPr>
              <w:keepLines/>
              <w:tabs>
                <w:tab w:val="left" w:pos="142"/>
              </w:tabs>
              <w:rPr>
                <w:sz w:val="18"/>
                <w:szCs w:val="18"/>
              </w:rPr>
            </w:pPr>
            <w:r w:rsidRPr="009816E1">
              <w:rPr>
                <w:sz w:val="18"/>
                <w:szCs w:val="18"/>
              </w:rPr>
              <w:t>6234017836/1056204045215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29</w:t>
            </w:r>
          </w:p>
        </w:tc>
        <w:tc>
          <w:tcPr>
            <w:tcW w:w="5711" w:type="dxa"/>
          </w:tcPr>
          <w:p w:rsidR="00BE1BB3" w:rsidRPr="009816E1" w:rsidRDefault="00BE1BB3" w:rsidP="001E49F5">
            <w:pPr>
              <w:keepLines/>
              <w:tabs>
                <w:tab w:val="left" w:pos="142"/>
              </w:tabs>
              <w:rPr>
                <w:sz w:val="18"/>
                <w:szCs w:val="18"/>
              </w:rPr>
            </w:pPr>
            <w:r w:rsidRPr="009816E1">
              <w:rPr>
                <w:sz w:val="18"/>
                <w:szCs w:val="18"/>
              </w:rPr>
              <w:t>ООО «Инвард»</w:t>
            </w:r>
          </w:p>
        </w:tc>
        <w:tc>
          <w:tcPr>
            <w:tcW w:w="2969" w:type="dxa"/>
          </w:tcPr>
          <w:p w:rsidR="00BE1BB3" w:rsidRPr="009816E1" w:rsidRDefault="00BE1BB3" w:rsidP="001E49F5">
            <w:pPr>
              <w:keepLines/>
              <w:tabs>
                <w:tab w:val="left" w:pos="142"/>
              </w:tabs>
              <w:rPr>
                <w:sz w:val="18"/>
                <w:szCs w:val="18"/>
              </w:rPr>
            </w:pPr>
            <w:r w:rsidRPr="009816E1">
              <w:rPr>
                <w:sz w:val="18"/>
                <w:szCs w:val="18"/>
              </w:rPr>
              <w:t>6230072201/1106230003516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30</w:t>
            </w:r>
          </w:p>
        </w:tc>
        <w:tc>
          <w:tcPr>
            <w:tcW w:w="5711" w:type="dxa"/>
          </w:tcPr>
          <w:p w:rsidR="00BE1BB3" w:rsidRPr="009816E1" w:rsidRDefault="00BE1BB3" w:rsidP="001E49F5">
            <w:pPr>
              <w:keepLines/>
              <w:tabs>
                <w:tab w:val="left" w:pos="142"/>
              </w:tabs>
              <w:rPr>
                <w:sz w:val="18"/>
                <w:szCs w:val="18"/>
              </w:rPr>
            </w:pPr>
            <w:r w:rsidRPr="009816E1">
              <w:rPr>
                <w:sz w:val="18"/>
                <w:szCs w:val="18"/>
              </w:rPr>
              <w:t>ООО «Ино-Тех»</w:t>
            </w:r>
          </w:p>
        </w:tc>
        <w:tc>
          <w:tcPr>
            <w:tcW w:w="2969" w:type="dxa"/>
          </w:tcPr>
          <w:p w:rsidR="00BE1BB3" w:rsidRPr="009816E1" w:rsidRDefault="00BE1BB3" w:rsidP="001E49F5">
            <w:pPr>
              <w:keepLines/>
              <w:tabs>
                <w:tab w:val="left" w:pos="142"/>
              </w:tabs>
              <w:rPr>
                <w:sz w:val="18"/>
                <w:szCs w:val="18"/>
              </w:rPr>
            </w:pPr>
            <w:r w:rsidRPr="009816E1">
              <w:rPr>
                <w:sz w:val="18"/>
                <w:szCs w:val="18"/>
              </w:rPr>
              <w:t>6230072219/1106230003527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31</w:t>
            </w:r>
          </w:p>
        </w:tc>
        <w:tc>
          <w:tcPr>
            <w:tcW w:w="5711" w:type="dxa"/>
          </w:tcPr>
          <w:p w:rsidR="00BE1BB3" w:rsidRPr="009816E1" w:rsidRDefault="00BE1BB3" w:rsidP="001E49F5">
            <w:pPr>
              <w:keepLines/>
              <w:tabs>
                <w:tab w:val="left" w:pos="142"/>
              </w:tabs>
              <w:rPr>
                <w:sz w:val="18"/>
                <w:szCs w:val="18"/>
              </w:rPr>
            </w:pPr>
            <w:r w:rsidRPr="009816E1">
              <w:rPr>
                <w:sz w:val="18"/>
                <w:szCs w:val="18"/>
              </w:rPr>
              <w:t>ООО «ЛОВЕЧ»</w:t>
            </w:r>
          </w:p>
        </w:tc>
        <w:tc>
          <w:tcPr>
            <w:tcW w:w="2969" w:type="dxa"/>
          </w:tcPr>
          <w:p w:rsidR="00BE1BB3" w:rsidRPr="009816E1" w:rsidRDefault="00BE1BB3" w:rsidP="001E49F5">
            <w:pPr>
              <w:keepLines/>
              <w:tabs>
                <w:tab w:val="left" w:pos="142"/>
              </w:tabs>
              <w:rPr>
                <w:sz w:val="18"/>
                <w:szCs w:val="18"/>
              </w:rPr>
            </w:pPr>
            <w:r w:rsidRPr="009816E1">
              <w:rPr>
                <w:sz w:val="18"/>
                <w:szCs w:val="18"/>
              </w:rPr>
              <w:t>6234068830/1096234004415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32</w:t>
            </w:r>
          </w:p>
        </w:tc>
        <w:tc>
          <w:tcPr>
            <w:tcW w:w="5711" w:type="dxa"/>
          </w:tcPr>
          <w:p w:rsidR="00BE1BB3" w:rsidRPr="009816E1" w:rsidRDefault="00BE1BB3" w:rsidP="001E49F5">
            <w:pPr>
              <w:keepLines/>
              <w:tabs>
                <w:tab w:val="left" w:pos="142"/>
              </w:tabs>
              <w:rPr>
                <w:sz w:val="18"/>
                <w:szCs w:val="18"/>
              </w:rPr>
            </w:pPr>
            <w:r w:rsidRPr="009816E1">
              <w:rPr>
                <w:sz w:val="18"/>
                <w:szCs w:val="18"/>
              </w:rPr>
              <w:t>ООО «ПАРТНЕР»</w:t>
            </w:r>
          </w:p>
        </w:tc>
        <w:tc>
          <w:tcPr>
            <w:tcW w:w="2969" w:type="dxa"/>
          </w:tcPr>
          <w:p w:rsidR="00BE1BB3" w:rsidRPr="009816E1" w:rsidRDefault="00BE1BB3" w:rsidP="001E49F5">
            <w:pPr>
              <w:keepLines/>
              <w:tabs>
                <w:tab w:val="left" w:pos="142"/>
              </w:tabs>
              <w:rPr>
                <w:sz w:val="18"/>
                <w:szCs w:val="18"/>
              </w:rPr>
            </w:pPr>
            <w:r w:rsidRPr="009816E1">
              <w:rPr>
                <w:sz w:val="18"/>
                <w:szCs w:val="18"/>
              </w:rPr>
              <w:t>6234013172/1056204013557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33</w:t>
            </w:r>
          </w:p>
        </w:tc>
        <w:tc>
          <w:tcPr>
            <w:tcW w:w="5711" w:type="dxa"/>
          </w:tcPr>
          <w:p w:rsidR="00BE1BB3" w:rsidRPr="009816E1" w:rsidRDefault="00BE1BB3" w:rsidP="001E49F5">
            <w:pPr>
              <w:keepLines/>
              <w:tabs>
                <w:tab w:val="left" w:pos="142"/>
              </w:tabs>
              <w:rPr>
                <w:sz w:val="18"/>
                <w:szCs w:val="18"/>
              </w:rPr>
            </w:pPr>
            <w:r w:rsidRPr="009816E1">
              <w:rPr>
                <w:sz w:val="18"/>
                <w:szCs w:val="18"/>
              </w:rPr>
              <w:t>ООО «ПЕРСОНА»</w:t>
            </w:r>
          </w:p>
        </w:tc>
        <w:tc>
          <w:tcPr>
            <w:tcW w:w="2969" w:type="dxa"/>
          </w:tcPr>
          <w:p w:rsidR="00BE1BB3" w:rsidRPr="009816E1" w:rsidRDefault="00BE1BB3" w:rsidP="001E49F5">
            <w:pPr>
              <w:keepLines/>
              <w:tabs>
                <w:tab w:val="left" w:pos="142"/>
              </w:tabs>
              <w:rPr>
                <w:sz w:val="18"/>
                <w:szCs w:val="18"/>
              </w:rPr>
            </w:pPr>
            <w:r w:rsidRPr="009816E1">
              <w:rPr>
                <w:sz w:val="18"/>
                <w:szCs w:val="18"/>
              </w:rPr>
              <w:t>6234024488/1066234008026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34</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 САМ»</w:t>
            </w:r>
          </w:p>
        </w:tc>
        <w:tc>
          <w:tcPr>
            <w:tcW w:w="2969" w:type="dxa"/>
          </w:tcPr>
          <w:p w:rsidR="00BE1BB3" w:rsidRPr="009816E1" w:rsidRDefault="00BE1BB3" w:rsidP="001E49F5">
            <w:pPr>
              <w:keepLines/>
              <w:tabs>
                <w:tab w:val="left" w:pos="142"/>
              </w:tabs>
              <w:rPr>
                <w:sz w:val="18"/>
                <w:szCs w:val="18"/>
              </w:rPr>
            </w:pPr>
            <w:r w:rsidRPr="009816E1">
              <w:rPr>
                <w:sz w:val="18"/>
                <w:szCs w:val="18"/>
              </w:rPr>
              <w:t>6230069103/1106230000579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35</w:t>
            </w:r>
          </w:p>
        </w:tc>
        <w:tc>
          <w:tcPr>
            <w:tcW w:w="5711" w:type="dxa"/>
          </w:tcPr>
          <w:p w:rsidR="00BE1BB3" w:rsidRPr="009816E1" w:rsidRDefault="00BE1BB3" w:rsidP="001E49F5">
            <w:pPr>
              <w:keepLines/>
              <w:tabs>
                <w:tab w:val="left" w:pos="142"/>
              </w:tabs>
              <w:rPr>
                <w:sz w:val="18"/>
                <w:szCs w:val="18"/>
              </w:rPr>
            </w:pPr>
            <w:r w:rsidRPr="009816E1">
              <w:rPr>
                <w:sz w:val="18"/>
                <w:szCs w:val="18"/>
              </w:rPr>
              <w:t>ООО «ТРАНС-ЛИНИЯ»</w:t>
            </w:r>
          </w:p>
        </w:tc>
        <w:tc>
          <w:tcPr>
            <w:tcW w:w="2969" w:type="dxa"/>
          </w:tcPr>
          <w:p w:rsidR="00BE1BB3" w:rsidRPr="009816E1" w:rsidRDefault="00BE1BB3" w:rsidP="001E49F5">
            <w:pPr>
              <w:keepLines/>
              <w:tabs>
                <w:tab w:val="left" w:pos="142"/>
              </w:tabs>
              <w:rPr>
                <w:sz w:val="18"/>
                <w:szCs w:val="18"/>
              </w:rPr>
            </w:pPr>
            <w:r w:rsidRPr="009816E1">
              <w:rPr>
                <w:sz w:val="18"/>
                <w:szCs w:val="18"/>
              </w:rPr>
              <w:t>6230031149/1026201098967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36</w:t>
            </w:r>
          </w:p>
        </w:tc>
        <w:tc>
          <w:tcPr>
            <w:tcW w:w="5711" w:type="dxa"/>
          </w:tcPr>
          <w:p w:rsidR="00BE1BB3" w:rsidRPr="009816E1" w:rsidRDefault="00BE1BB3" w:rsidP="001E49F5">
            <w:pPr>
              <w:keepLines/>
              <w:tabs>
                <w:tab w:val="left" w:pos="142"/>
              </w:tabs>
              <w:rPr>
                <w:sz w:val="18"/>
                <w:szCs w:val="18"/>
              </w:rPr>
            </w:pPr>
            <w:r w:rsidRPr="009816E1">
              <w:rPr>
                <w:sz w:val="18"/>
                <w:szCs w:val="18"/>
              </w:rPr>
              <w:t>ООО «ЦЕНТР ОБСЛУЖИВАНИЯ ТЕХНИКИ ЗАВОДА «САМ»</w:t>
            </w:r>
          </w:p>
        </w:tc>
        <w:tc>
          <w:tcPr>
            <w:tcW w:w="2969" w:type="dxa"/>
          </w:tcPr>
          <w:p w:rsidR="00BE1BB3" w:rsidRPr="009816E1" w:rsidRDefault="00BE1BB3" w:rsidP="001E49F5">
            <w:pPr>
              <w:keepLines/>
              <w:tabs>
                <w:tab w:val="left" w:pos="142"/>
              </w:tabs>
              <w:rPr>
                <w:sz w:val="18"/>
                <w:szCs w:val="18"/>
              </w:rPr>
            </w:pPr>
            <w:r w:rsidRPr="009816E1">
              <w:rPr>
                <w:sz w:val="18"/>
                <w:szCs w:val="18"/>
              </w:rPr>
              <w:t>6230030970/1026201099803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37</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«БОРС»</w:t>
            </w:r>
          </w:p>
        </w:tc>
        <w:tc>
          <w:tcPr>
            <w:tcW w:w="2969" w:type="dxa"/>
          </w:tcPr>
          <w:p w:rsidR="00BE1BB3" w:rsidRPr="009816E1" w:rsidRDefault="00BE1BB3" w:rsidP="001E49F5">
            <w:pPr>
              <w:keepLines/>
              <w:tabs>
                <w:tab w:val="left" w:pos="142"/>
              </w:tabs>
              <w:rPr>
                <w:sz w:val="18"/>
                <w:szCs w:val="18"/>
              </w:rPr>
            </w:pPr>
            <w:r w:rsidRPr="009816E1">
              <w:rPr>
                <w:sz w:val="18"/>
                <w:szCs w:val="18"/>
              </w:rPr>
              <w:t>6230037768/1026201106117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38</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«Дельта»</w:t>
            </w:r>
          </w:p>
        </w:tc>
        <w:tc>
          <w:tcPr>
            <w:tcW w:w="2969" w:type="dxa"/>
          </w:tcPr>
          <w:p w:rsidR="00BE1BB3" w:rsidRPr="009816E1" w:rsidRDefault="00BE1BB3" w:rsidP="001E49F5">
            <w:pPr>
              <w:keepLines/>
              <w:tabs>
                <w:tab w:val="left" w:pos="142"/>
              </w:tabs>
              <w:rPr>
                <w:sz w:val="18"/>
                <w:szCs w:val="18"/>
              </w:rPr>
            </w:pPr>
            <w:r w:rsidRPr="009816E1">
              <w:rPr>
                <w:sz w:val="18"/>
                <w:szCs w:val="18"/>
              </w:rPr>
              <w:t>6230064521/1086230004706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39</w:t>
            </w:r>
          </w:p>
        </w:tc>
        <w:tc>
          <w:tcPr>
            <w:tcW w:w="5711" w:type="dxa"/>
          </w:tcPr>
          <w:p w:rsidR="00BE1BB3" w:rsidRPr="009816E1" w:rsidRDefault="00BE1BB3" w:rsidP="001E49F5">
            <w:pPr>
              <w:keepLines/>
              <w:tabs>
                <w:tab w:val="left" w:pos="142"/>
              </w:tabs>
              <w:rPr>
                <w:sz w:val="18"/>
                <w:szCs w:val="18"/>
              </w:rPr>
            </w:pPr>
            <w:r w:rsidRPr="009816E1">
              <w:rPr>
                <w:sz w:val="18"/>
                <w:szCs w:val="18"/>
              </w:rPr>
              <w:t>ООО «Частное охранное предприятие «ЗУБР»</w:t>
            </w:r>
          </w:p>
        </w:tc>
        <w:tc>
          <w:tcPr>
            <w:tcW w:w="2969" w:type="dxa"/>
          </w:tcPr>
          <w:p w:rsidR="00BE1BB3" w:rsidRPr="009816E1" w:rsidRDefault="00BE1BB3" w:rsidP="001E49F5">
            <w:pPr>
              <w:keepLines/>
              <w:tabs>
                <w:tab w:val="left" w:pos="142"/>
              </w:tabs>
              <w:rPr>
                <w:sz w:val="18"/>
                <w:szCs w:val="18"/>
              </w:rPr>
            </w:pPr>
            <w:r w:rsidRPr="009816E1">
              <w:rPr>
                <w:sz w:val="18"/>
                <w:szCs w:val="18"/>
              </w:rPr>
              <w:t>6230044300/1066230041426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40</w:t>
            </w:r>
          </w:p>
        </w:tc>
        <w:tc>
          <w:tcPr>
            <w:tcW w:w="5711" w:type="dxa"/>
          </w:tcPr>
          <w:p w:rsidR="00BE1BB3" w:rsidRPr="009816E1" w:rsidRDefault="00BE1BB3" w:rsidP="001E49F5">
            <w:pPr>
              <w:keepLines/>
              <w:tabs>
                <w:tab w:val="left" w:pos="142"/>
              </w:tabs>
              <w:rPr>
                <w:sz w:val="18"/>
                <w:szCs w:val="18"/>
              </w:rPr>
            </w:pPr>
            <w:r w:rsidRPr="009816E1">
              <w:rPr>
                <w:sz w:val="18"/>
                <w:szCs w:val="18"/>
              </w:rPr>
              <w:t>ООО «АТРОН ФИНАНС»</w:t>
            </w:r>
          </w:p>
        </w:tc>
        <w:tc>
          <w:tcPr>
            <w:tcW w:w="2969" w:type="dxa"/>
          </w:tcPr>
          <w:p w:rsidR="00BE1BB3" w:rsidRPr="009816E1" w:rsidRDefault="00BE1BB3" w:rsidP="001E49F5">
            <w:pPr>
              <w:keepLines/>
              <w:tabs>
                <w:tab w:val="left" w:pos="142"/>
              </w:tabs>
              <w:rPr>
                <w:sz w:val="18"/>
                <w:szCs w:val="18"/>
              </w:rPr>
            </w:pPr>
            <w:r w:rsidRPr="009816E1">
              <w:rPr>
                <w:sz w:val="18"/>
                <w:szCs w:val="18"/>
              </w:rPr>
              <w:t>6230081510/1136230002292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41</w:t>
            </w:r>
          </w:p>
        </w:tc>
        <w:tc>
          <w:tcPr>
            <w:tcW w:w="5711" w:type="dxa"/>
          </w:tcPr>
          <w:p w:rsidR="00BE1BB3" w:rsidRPr="009816E1" w:rsidRDefault="00BE1BB3" w:rsidP="001E49F5">
            <w:pPr>
              <w:keepLines/>
              <w:tabs>
                <w:tab w:val="left" w:pos="142"/>
              </w:tabs>
              <w:rPr>
                <w:sz w:val="18"/>
                <w:szCs w:val="18"/>
              </w:rPr>
            </w:pPr>
            <w:r w:rsidRPr="009816E1">
              <w:rPr>
                <w:sz w:val="18"/>
                <w:szCs w:val="18"/>
              </w:rPr>
              <w:t>ООО «БАСТИОН»</w:t>
            </w:r>
          </w:p>
        </w:tc>
        <w:tc>
          <w:tcPr>
            <w:tcW w:w="2969" w:type="dxa"/>
          </w:tcPr>
          <w:p w:rsidR="00BE1BB3" w:rsidRPr="009816E1" w:rsidRDefault="00BE1BB3" w:rsidP="001E49F5">
            <w:pPr>
              <w:keepLines/>
              <w:tabs>
                <w:tab w:val="left" w:pos="142"/>
              </w:tabs>
              <w:rPr>
                <w:sz w:val="18"/>
                <w:szCs w:val="18"/>
              </w:rPr>
            </w:pPr>
            <w:r w:rsidRPr="009816E1">
              <w:rPr>
                <w:sz w:val="18"/>
                <w:szCs w:val="18"/>
              </w:rPr>
              <w:t>6234016342/1056204037670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lastRenderedPageBreak/>
              <w:t>42</w:t>
            </w:r>
          </w:p>
        </w:tc>
        <w:tc>
          <w:tcPr>
            <w:tcW w:w="5711" w:type="dxa"/>
          </w:tcPr>
          <w:p w:rsidR="00BE1BB3" w:rsidRPr="009816E1" w:rsidRDefault="00BE1BB3" w:rsidP="001E49F5">
            <w:pPr>
              <w:keepLines/>
              <w:tabs>
                <w:tab w:val="left" w:pos="142"/>
              </w:tabs>
              <w:rPr>
                <w:sz w:val="18"/>
                <w:szCs w:val="18"/>
              </w:rPr>
            </w:pPr>
            <w:r w:rsidRPr="009816E1">
              <w:rPr>
                <w:sz w:val="18"/>
                <w:szCs w:val="18"/>
              </w:rPr>
              <w:t>ООО «Департамент продаж»</w:t>
            </w:r>
          </w:p>
        </w:tc>
        <w:tc>
          <w:tcPr>
            <w:tcW w:w="2969" w:type="dxa"/>
          </w:tcPr>
          <w:p w:rsidR="00BE1BB3" w:rsidRPr="009816E1" w:rsidRDefault="00BE1BB3" w:rsidP="001E49F5">
            <w:pPr>
              <w:keepLines/>
              <w:tabs>
                <w:tab w:val="left" w:pos="142"/>
              </w:tabs>
              <w:rPr>
                <w:sz w:val="18"/>
                <w:szCs w:val="18"/>
              </w:rPr>
            </w:pPr>
            <w:r w:rsidRPr="009816E1">
              <w:rPr>
                <w:sz w:val="18"/>
                <w:szCs w:val="18"/>
              </w:rPr>
              <w:t>6234027418/1066234031731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43</w:t>
            </w:r>
          </w:p>
        </w:tc>
        <w:tc>
          <w:tcPr>
            <w:tcW w:w="5711" w:type="dxa"/>
          </w:tcPr>
          <w:p w:rsidR="00BE1BB3" w:rsidRPr="009816E1" w:rsidRDefault="00BE1BB3" w:rsidP="001E49F5">
            <w:pPr>
              <w:keepLines/>
              <w:tabs>
                <w:tab w:val="left" w:pos="142"/>
              </w:tabs>
              <w:rPr>
                <w:sz w:val="18"/>
                <w:szCs w:val="18"/>
              </w:rPr>
            </w:pPr>
            <w:r w:rsidRPr="009816E1">
              <w:rPr>
                <w:sz w:val="18"/>
                <w:szCs w:val="18"/>
              </w:rPr>
              <w:t>ООО «ИНФОТЕК»</w:t>
            </w:r>
          </w:p>
        </w:tc>
        <w:tc>
          <w:tcPr>
            <w:tcW w:w="2969" w:type="dxa"/>
          </w:tcPr>
          <w:p w:rsidR="00BE1BB3" w:rsidRPr="009816E1" w:rsidRDefault="00BE1BB3" w:rsidP="001E49F5">
            <w:pPr>
              <w:keepLines/>
              <w:tabs>
                <w:tab w:val="left" w:pos="142"/>
              </w:tabs>
              <w:rPr>
                <w:sz w:val="18"/>
                <w:szCs w:val="18"/>
              </w:rPr>
            </w:pPr>
            <w:r w:rsidRPr="009816E1">
              <w:rPr>
                <w:sz w:val="18"/>
                <w:szCs w:val="18"/>
              </w:rPr>
              <w:t>6234066512/1096234001610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44</w:t>
            </w:r>
          </w:p>
        </w:tc>
        <w:tc>
          <w:tcPr>
            <w:tcW w:w="5711" w:type="dxa"/>
          </w:tcPr>
          <w:p w:rsidR="00BE1BB3" w:rsidRPr="009816E1" w:rsidRDefault="00BE1BB3" w:rsidP="001E49F5">
            <w:pPr>
              <w:keepLines/>
              <w:tabs>
                <w:tab w:val="left" w:pos="142"/>
              </w:tabs>
              <w:rPr>
                <w:sz w:val="18"/>
                <w:szCs w:val="18"/>
              </w:rPr>
            </w:pPr>
            <w:r w:rsidRPr="009816E1">
              <w:rPr>
                <w:sz w:val="18"/>
                <w:szCs w:val="18"/>
              </w:rPr>
              <w:t>ООО «КВИНТА»</w:t>
            </w:r>
          </w:p>
        </w:tc>
        <w:tc>
          <w:tcPr>
            <w:tcW w:w="2969" w:type="dxa"/>
          </w:tcPr>
          <w:p w:rsidR="00BE1BB3" w:rsidRPr="009816E1" w:rsidRDefault="00BE1BB3" w:rsidP="001E49F5">
            <w:pPr>
              <w:keepLines/>
              <w:tabs>
                <w:tab w:val="left" w:pos="142"/>
              </w:tabs>
              <w:rPr>
                <w:sz w:val="18"/>
                <w:szCs w:val="18"/>
              </w:rPr>
            </w:pPr>
            <w:r w:rsidRPr="009816E1">
              <w:rPr>
                <w:sz w:val="18"/>
                <w:szCs w:val="18"/>
              </w:rPr>
              <w:t>6234013253/1056204013777</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45</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«Промтехсервис»</w:t>
            </w:r>
          </w:p>
        </w:tc>
        <w:tc>
          <w:tcPr>
            <w:tcW w:w="2969" w:type="dxa"/>
          </w:tcPr>
          <w:p w:rsidR="00BE1BB3" w:rsidRPr="009816E1" w:rsidRDefault="00BE1BB3" w:rsidP="001E49F5">
            <w:pPr>
              <w:keepLines/>
              <w:tabs>
                <w:tab w:val="left" w:pos="142"/>
              </w:tabs>
              <w:rPr>
                <w:sz w:val="18"/>
                <w:szCs w:val="18"/>
              </w:rPr>
            </w:pPr>
            <w:r w:rsidRPr="009816E1">
              <w:rPr>
                <w:sz w:val="18"/>
                <w:szCs w:val="18"/>
              </w:rPr>
              <w:t>6230061802/1086230001626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46</w:t>
            </w:r>
          </w:p>
        </w:tc>
        <w:tc>
          <w:tcPr>
            <w:tcW w:w="5711" w:type="dxa"/>
          </w:tcPr>
          <w:p w:rsidR="00BE1BB3" w:rsidRPr="009816E1" w:rsidRDefault="00BE1BB3" w:rsidP="001E49F5">
            <w:pPr>
              <w:keepLines/>
              <w:tabs>
                <w:tab w:val="left" w:pos="142"/>
              </w:tabs>
              <w:rPr>
                <w:sz w:val="18"/>
                <w:szCs w:val="18"/>
              </w:rPr>
            </w:pPr>
            <w:r w:rsidRPr="009816E1">
              <w:rPr>
                <w:sz w:val="18"/>
                <w:szCs w:val="18"/>
              </w:rPr>
              <w:t>ООО «Промышленное оборудование»</w:t>
            </w:r>
          </w:p>
        </w:tc>
        <w:tc>
          <w:tcPr>
            <w:tcW w:w="2969" w:type="dxa"/>
          </w:tcPr>
          <w:p w:rsidR="00BE1BB3" w:rsidRPr="009816E1" w:rsidRDefault="00BE1BB3" w:rsidP="001E49F5">
            <w:pPr>
              <w:keepLines/>
              <w:tabs>
                <w:tab w:val="left" w:pos="142"/>
              </w:tabs>
              <w:rPr>
                <w:sz w:val="18"/>
                <w:szCs w:val="18"/>
              </w:rPr>
            </w:pPr>
            <w:r w:rsidRPr="009816E1">
              <w:rPr>
                <w:sz w:val="18"/>
                <w:szCs w:val="18"/>
              </w:rPr>
              <w:t>6230056802/1076230003838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47</w:t>
            </w:r>
          </w:p>
        </w:tc>
        <w:tc>
          <w:tcPr>
            <w:tcW w:w="5711" w:type="dxa"/>
          </w:tcPr>
          <w:p w:rsidR="00BE1BB3" w:rsidRPr="009816E1" w:rsidRDefault="00BE1BB3" w:rsidP="001E49F5">
            <w:pPr>
              <w:keepLines/>
              <w:tabs>
                <w:tab w:val="left" w:pos="142"/>
              </w:tabs>
              <w:rPr>
                <w:sz w:val="18"/>
                <w:szCs w:val="18"/>
              </w:rPr>
            </w:pPr>
            <w:r w:rsidRPr="009816E1">
              <w:rPr>
                <w:sz w:val="18"/>
                <w:szCs w:val="18"/>
              </w:rPr>
              <w:t>ООО «Респект»</w:t>
            </w:r>
          </w:p>
        </w:tc>
        <w:tc>
          <w:tcPr>
            <w:tcW w:w="2969" w:type="dxa"/>
          </w:tcPr>
          <w:p w:rsidR="00BE1BB3" w:rsidRPr="009816E1" w:rsidRDefault="00BE1BB3" w:rsidP="001E49F5">
            <w:pPr>
              <w:keepLines/>
              <w:tabs>
                <w:tab w:val="left" w:pos="142"/>
              </w:tabs>
              <w:rPr>
                <w:sz w:val="18"/>
                <w:szCs w:val="18"/>
              </w:rPr>
            </w:pPr>
            <w:r w:rsidRPr="009816E1">
              <w:rPr>
                <w:sz w:val="18"/>
                <w:szCs w:val="18"/>
              </w:rPr>
              <w:t>6234029454/1066234036769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48</w:t>
            </w:r>
          </w:p>
        </w:tc>
        <w:tc>
          <w:tcPr>
            <w:tcW w:w="5711" w:type="dxa"/>
          </w:tcPr>
          <w:p w:rsidR="00BE1BB3" w:rsidRPr="009816E1" w:rsidRDefault="00BE1BB3" w:rsidP="001E49F5">
            <w:pPr>
              <w:keepLines/>
              <w:tabs>
                <w:tab w:val="left" w:pos="142"/>
              </w:tabs>
              <w:rPr>
                <w:sz w:val="18"/>
                <w:szCs w:val="18"/>
              </w:rPr>
            </w:pPr>
            <w:r w:rsidRPr="009816E1">
              <w:rPr>
                <w:sz w:val="18"/>
                <w:szCs w:val="18"/>
              </w:rPr>
              <w:t>ООО «СТЕЛС»</w:t>
            </w:r>
          </w:p>
        </w:tc>
        <w:tc>
          <w:tcPr>
            <w:tcW w:w="2969" w:type="dxa"/>
          </w:tcPr>
          <w:p w:rsidR="00BE1BB3" w:rsidRPr="009816E1" w:rsidRDefault="00BE1BB3" w:rsidP="001E49F5">
            <w:pPr>
              <w:keepLines/>
              <w:tabs>
                <w:tab w:val="left" w:pos="142"/>
              </w:tabs>
              <w:rPr>
                <w:sz w:val="18"/>
                <w:szCs w:val="18"/>
              </w:rPr>
            </w:pPr>
            <w:r w:rsidRPr="009816E1">
              <w:rPr>
                <w:sz w:val="18"/>
                <w:szCs w:val="18"/>
              </w:rPr>
              <w:t>6231058873/1036208016030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49</w:t>
            </w:r>
          </w:p>
        </w:tc>
        <w:tc>
          <w:tcPr>
            <w:tcW w:w="5711" w:type="dxa"/>
          </w:tcPr>
          <w:p w:rsidR="00BE1BB3" w:rsidRPr="009816E1" w:rsidRDefault="00BE1BB3" w:rsidP="001E49F5">
            <w:pPr>
              <w:keepLines/>
              <w:tabs>
                <w:tab w:val="left" w:pos="142"/>
              </w:tabs>
              <w:rPr>
                <w:sz w:val="18"/>
                <w:szCs w:val="18"/>
              </w:rPr>
            </w:pPr>
            <w:r w:rsidRPr="009816E1">
              <w:rPr>
                <w:sz w:val="18"/>
                <w:szCs w:val="18"/>
              </w:rPr>
              <w:t>ООО «СТРОЙСТАЛЬ»</w:t>
            </w:r>
          </w:p>
        </w:tc>
        <w:tc>
          <w:tcPr>
            <w:tcW w:w="2969" w:type="dxa"/>
          </w:tcPr>
          <w:p w:rsidR="00BE1BB3" w:rsidRPr="009816E1" w:rsidRDefault="00BE1BB3" w:rsidP="001E49F5">
            <w:pPr>
              <w:keepLines/>
              <w:tabs>
                <w:tab w:val="left" w:pos="142"/>
              </w:tabs>
              <w:rPr>
                <w:sz w:val="18"/>
                <w:szCs w:val="18"/>
                <w:lang w:val="en-US"/>
              </w:rPr>
            </w:pPr>
            <w:r w:rsidRPr="009816E1">
              <w:rPr>
                <w:sz w:val="18"/>
                <w:szCs w:val="18"/>
              </w:rPr>
              <w:t>6230074375/1116230001964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50</w:t>
            </w:r>
          </w:p>
        </w:tc>
        <w:tc>
          <w:tcPr>
            <w:tcW w:w="5711" w:type="dxa"/>
          </w:tcPr>
          <w:p w:rsidR="00BE1BB3" w:rsidRPr="009816E1" w:rsidRDefault="00BE1BB3" w:rsidP="001E49F5">
            <w:pPr>
              <w:keepLines/>
              <w:tabs>
                <w:tab w:val="left" w:pos="142"/>
              </w:tabs>
              <w:rPr>
                <w:sz w:val="18"/>
                <w:szCs w:val="18"/>
              </w:rPr>
            </w:pPr>
            <w:r w:rsidRPr="009816E1">
              <w:rPr>
                <w:sz w:val="18"/>
                <w:szCs w:val="18"/>
              </w:rPr>
              <w:t>ООО «Агромолпром»</w:t>
            </w:r>
          </w:p>
        </w:tc>
        <w:tc>
          <w:tcPr>
            <w:tcW w:w="2969" w:type="dxa"/>
          </w:tcPr>
          <w:p w:rsidR="00BE1BB3" w:rsidRPr="009816E1" w:rsidRDefault="00BE1BB3" w:rsidP="001E49F5">
            <w:pPr>
              <w:keepLines/>
              <w:tabs>
                <w:tab w:val="left" w:pos="142"/>
              </w:tabs>
              <w:rPr>
                <w:sz w:val="18"/>
                <w:szCs w:val="18"/>
              </w:rPr>
            </w:pPr>
            <w:r w:rsidRPr="009816E1">
              <w:rPr>
                <w:sz w:val="18"/>
                <w:szCs w:val="18"/>
              </w:rPr>
              <w:t>6230096530/ 1166234058099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lang w:val="en-US"/>
              </w:rPr>
              <w:t>5</w:t>
            </w:r>
            <w:r w:rsidRPr="009816E1">
              <w:rPr>
                <w:rFonts w:ascii="Times New Roman" w:hAnsi="Times New Roman"/>
                <w:b/>
                <w:sz w:val="18"/>
                <w:szCs w:val="18"/>
              </w:rPr>
              <w:t>1</w:t>
            </w:r>
          </w:p>
        </w:tc>
        <w:tc>
          <w:tcPr>
            <w:tcW w:w="5711" w:type="dxa"/>
          </w:tcPr>
          <w:p w:rsidR="00BE1BB3" w:rsidRPr="009816E1" w:rsidRDefault="00BE1BB3" w:rsidP="001E49F5">
            <w:pPr>
              <w:keepLines/>
              <w:tabs>
                <w:tab w:val="left" w:pos="142"/>
              </w:tabs>
              <w:rPr>
                <w:sz w:val="18"/>
                <w:szCs w:val="18"/>
              </w:rPr>
            </w:pPr>
            <w:r w:rsidRPr="009816E1">
              <w:rPr>
                <w:sz w:val="18"/>
                <w:szCs w:val="18"/>
              </w:rPr>
              <w:t>ООО «Молагроальянс»</w:t>
            </w:r>
          </w:p>
        </w:tc>
        <w:tc>
          <w:tcPr>
            <w:tcW w:w="2969" w:type="dxa"/>
          </w:tcPr>
          <w:p w:rsidR="00BE1BB3" w:rsidRPr="009816E1" w:rsidRDefault="00BE1BB3" w:rsidP="001E49F5">
            <w:pPr>
              <w:keepLines/>
              <w:tabs>
                <w:tab w:val="left" w:pos="142"/>
              </w:tabs>
              <w:rPr>
                <w:sz w:val="18"/>
                <w:szCs w:val="18"/>
              </w:rPr>
            </w:pPr>
            <w:r w:rsidRPr="009816E1">
              <w:rPr>
                <w:sz w:val="18"/>
                <w:szCs w:val="18"/>
              </w:rPr>
              <w:t>6230096523/ 1166234058088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lang w:val="en-US"/>
              </w:rPr>
              <w:t>5</w:t>
            </w:r>
            <w:r w:rsidRPr="009816E1">
              <w:rPr>
                <w:rFonts w:ascii="Times New Roman" w:hAnsi="Times New Roman"/>
                <w:b/>
                <w:sz w:val="18"/>
                <w:szCs w:val="18"/>
              </w:rPr>
              <w:t>2</w:t>
            </w:r>
          </w:p>
        </w:tc>
        <w:tc>
          <w:tcPr>
            <w:tcW w:w="5711" w:type="dxa"/>
          </w:tcPr>
          <w:p w:rsidR="00BE1BB3" w:rsidRPr="009816E1" w:rsidRDefault="00BE1BB3" w:rsidP="001E49F5">
            <w:pPr>
              <w:keepLines/>
              <w:tabs>
                <w:tab w:val="left" w:pos="142"/>
              </w:tabs>
              <w:rPr>
                <w:sz w:val="18"/>
                <w:szCs w:val="18"/>
              </w:rPr>
            </w:pPr>
            <w:r w:rsidRPr="009816E1">
              <w:rPr>
                <w:sz w:val="18"/>
                <w:szCs w:val="18"/>
              </w:rPr>
              <w:t>ООО «ИМЭКС»</w:t>
            </w:r>
          </w:p>
        </w:tc>
        <w:tc>
          <w:tcPr>
            <w:tcW w:w="2969" w:type="dxa"/>
          </w:tcPr>
          <w:p w:rsidR="00BE1BB3" w:rsidRPr="009816E1" w:rsidRDefault="00BE1BB3" w:rsidP="001E49F5">
            <w:pPr>
              <w:keepLines/>
              <w:tabs>
                <w:tab w:val="left" w:pos="142"/>
              </w:tabs>
              <w:rPr>
                <w:sz w:val="18"/>
                <w:szCs w:val="18"/>
              </w:rPr>
            </w:pPr>
            <w:r w:rsidRPr="009816E1">
              <w:rPr>
                <w:sz w:val="18"/>
                <w:szCs w:val="18"/>
              </w:rPr>
              <w:t>6234154416/1166234054546</w:t>
            </w:r>
          </w:p>
        </w:tc>
      </w:tr>
      <w:tr w:rsidR="00BE1BB3" w:rsidRPr="009816E1" w:rsidTr="001E49F5">
        <w:tc>
          <w:tcPr>
            <w:tcW w:w="9247" w:type="dxa"/>
            <w:gridSpan w:val="3"/>
          </w:tcPr>
          <w:p w:rsidR="00BE1BB3" w:rsidRPr="009816E1" w:rsidRDefault="00BE1BB3" w:rsidP="001E49F5">
            <w:pPr>
              <w:keepLines/>
              <w:tabs>
                <w:tab w:val="left" w:pos="142"/>
              </w:tabs>
              <w:rPr>
                <w:b/>
                <w:sz w:val="18"/>
                <w:szCs w:val="18"/>
              </w:rPr>
            </w:pPr>
            <w:r w:rsidRPr="009816E1">
              <w:rPr>
                <w:b/>
                <w:sz w:val="18"/>
                <w:szCs w:val="18"/>
              </w:rPr>
              <w:t>3. Компании и лица, связанные с ГК «Русская аграрная группа», не включаемые в консолидируемую отчетность</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53</w:t>
            </w:r>
          </w:p>
        </w:tc>
        <w:tc>
          <w:tcPr>
            <w:tcW w:w="5711" w:type="dxa"/>
          </w:tcPr>
          <w:p w:rsidR="00BE1BB3" w:rsidRPr="009816E1" w:rsidRDefault="00BE1BB3" w:rsidP="001E49F5">
            <w:pPr>
              <w:keepLines/>
              <w:tabs>
                <w:tab w:val="left" w:pos="142"/>
              </w:tabs>
              <w:rPr>
                <w:sz w:val="18"/>
                <w:szCs w:val="18"/>
              </w:rPr>
            </w:pPr>
            <w:r w:rsidRPr="009816E1">
              <w:rPr>
                <w:sz w:val="18"/>
                <w:szCs w:val="18"/>
              </w:rPr>
              <w:t>ООО «Сан Агро Инвестменс»</w:t>
            </w:r>
          </w:p>
        </w:tc>
        <w:tc>
          <w:tcPr>
            <w:tcW w:w="2969" w:type="dxa"/>
          </w:tcPr>
          <w:p w:rsidR="00BE1BB3" w:rsidRPr="009816E1" w:rsidRDefault="00BE1BB3" w:rsidP="001E49F5">
            <w:pPr>
              <w:keepLines/>
              <w:tabs>
                <w:tab w:val="left" w:pos="142"/>
              </w:tabs>
              <w:rPr>
                <w:sz w:val="18"/>
                <w:szCs w:val="18"/>
              </w:rPr>
            </w:pPr>
            <w:r w:rsidRPr="009816E1">
              <w:rPr>
                <w:sz w:val="18"/>
                <w:szCs w:val="18"/>
              </w:rPr>
              <w:t>7733264254/5157746204413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54</w:t>
            </w:r>
          </w:p>
        </w:tc>
        <w:tc>
          <w:tcPr>
            <w:tcW w:w="5711" w:type="dxa"/>
          </w:tcPr>
          <w:p w:rsidR="00BE1BB3" w:rsidRPr="009816E1" w:rsidRDefault="00BE1BB3" w:rsidP="001E49F5">
            <w:pPr>
              <w:keepLines/>
              <w:tabs>
                <w:tab w:val="left" w:pos="142"/>
              </w:tabs>
              <w:rPr>
                <w:sz w:val="18"/>
                <w:szCs w:val="18"/>
              </w:rPr>
            </w:pPr>
            <w:r w:rsidRPr="009816E1">
              <w:rPr>
                <w:sz w:val="18"/>
                <w:szCs w:val="18"/>
              </w:rPr>
              <w:t>ИП Сорокин М.Ю.</w:t>
            </w:r>
          </w:p>
        </w:tc>
        <w:tc>
          <w:tcPr>
            <w:tcW w:w="2969" w:type="dxa"/>
          </w:tcPr>
          <w:p w:rsidR="00BE1BB3" w:rsidRPr="009816E1" w:rsidRDefault="00BE1BB3" w:rsidP="001E49F5">
            <w:pPr>
              <w:keepLines/>
              <w:tabs>
                <w:tab w:val="left" w:pos="142"/>
              </w:tabs>
              <w:rPr>
                <w:sz w:val="18"/>
                <w:szCs w:val="18"/>
              </w:rPr>
            </w:pPr>
            <w:r w:rsidRPr="009816E1">
              <w:rPr>
                <w:sz w:val="18"/>
                <w:szCs w:val="18"/>
              </w:rPr>
              <w:t>583804706163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55</w:t>
            </w:r>
          </w:p>
        </w:tc>
        <w:tc>
          <w:tcPr>
            <w:tcW w:w="5711" w:type="dxa"/>
          </w:tcPr>
          <w:p w:rsidR="00BE1BB3" w:rsidRPr="009816E1" w:rsidRDefault="00BE1BB3" w:rsidP="001E49F5">
            <w:pPr>
              <w:keepLines/>
              <w:tabs>
                <w:tab w:val="left" w:pos="142"/>
              </w:tabs>
              <w:rPr>
                <w:sz w:val="18"/>
                <w:szCs w:val="18"/>
              </w:rPr>
            </w:pPr>
            <w:r w:rsidRPr="009816E1">
              <w:rPr>
                <w:sz w:val="18"/>
                <w:szCs w:val="18"/>
              </w:rPr>
              <w:t>Сандин Ю.С.</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61 03 929884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56</w:t>
            </w:r>
          </w:p>
        </w:tc>
        <w:tc>
          <w:tcPr>
            <w:tcW w:w="5711" w:type="dxa"/>
          </w:tcPr>
          <w:p w:rsidR="00BE1BB3" w:rsidRPr="009816E1" w:rsidRDefault="00BE1BB3" w:rsidP="001E49F5">
            <w:pPr>
              <w:keepLines/>
              <w:tabs>
                <w:tab w:val="left" w:pos="142"/>
              </w:tabs>
              <w:rPr>
                <w:sz w:val="18"/>
                <w:szCs w:val="18"/>
              </w:rPr>
            </w:pPr>
            <w:r w:rsidRPr="009816E1">
              <w:rPr>
                <w:sz w:val="18"/>
                <w:szCs w:val="18"/>
              </w:rPr>
              <w:t>Малахов Д.В.</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6212779078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57</w:t>
            </w:r>
          </w:p>
        </w:tc>
        <w:tc>
          <w:tcPr>
            <w:tcW w:w="5711" w:type="dxa"/>
          </w:tcPr>
          <w:p w:rsidR="00BE1BB3" w:rsidRPr="009816E1" w:rsidRDefault="00BE1BB3" w:rsidP="001E49F5">
            <w:pPr>
              <w:keepLines/>
              <w:tabs>
                <w:tab w:val="left" w:pos="142"/>
              </w:tabs>
              <w:rPr>
                <w:sz w:val="18"/>
                <w:szCs w:val="18"/>
              </w:rPr>
            </w:pPr>
            <w:r w:rsidRPr="009816E1">
              <w:rPr>
                <w:sz w:val="18"/>
                <w:szCs w:val="18"/>
              </w:rPr>
              <w:t>Сандин Р.С.</w:t>
            </w:r>
          </w:p>
        </w:tc>
        <w:tc>
          <w:tcPr>
            <w:tcW w:w="2969" w:type="dxa"/>
            <w:vAlign w:val="bottom"/>
          </w:tcPr>
          <w:p w:rsidR="00BE1BB3" w:rsidRPr="009816E1" w:rsidRDefault="00BE1BB3" w:rsidP="001E49F5">
            <w:pPr>
              <w:keepLines/>
              <w:tabs>
                <w:tab w:val="left" w:pos="142"/>
              </w:tabs>
              <w:outlineLvl w:val="0"/>
              <w:rPr>
                <w:sz w:val="18"/>
                <w:szCs w:val="18"/>
              </w:rPr>
            </w:pPr>
            <w:r w:rsidRPr="009816E1">
              <w:rPr>
                <w:sz w:val="18"/>
                <w:szCs w:val="18"/>
              </w:rPr>
              <w:t>61 02№ 471379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b/>
                <w:sz w:val="18"/>
                <w:szCs w:val="18"/>
              </w:rPr>
            </w:pPr>
            <w:r w:rsidRPr="009816E1">
              <w:rPr>
                <w:rFonts w:ascii="Times New Roman" w:hAnsi="Times New Roman"/>
                <w:b/>
                <w:sz w:val="18"/>
                <w:szCs w:val="18"/>
              </w:rPr>
              <w:t>58</w:t>
            </w:r>
          </w:p>
        </w:tc>
        <w:tc>
          <w:tcPr>
            <w:tcW w:w="5711" w:type="dxa"/>
          </w:tcPr>
          <w:p w:rsidR="00BE1BB3" w:rsidRPr="009816E1" w:rsidRDefault="00BE1BB3" w:rsidP="001E49F5">
            <w:pPr>
              <w:keepLines/>
              <w:tabs>
                <w:tab w:val="left" w:pos="142"/>
              </w:tabs>
              <w:rPr>
                <w:sz w:val="18"/>
                <w:szCs w:val="18"/>
              </w:rPr>
            </w:pPr>
            <w:r w:rsidRPr="009816E1">
              <w:rPr>
                <w:sz w:val="18"/>
                <w:szCs w:val="18"/>
              </w:rPr>
              <w:t>ООО Корпорация Дорстрой</w:t>
            </w:r>
          </w:p>
        </w:tc>
        <w:tc>
          <w:tcPr>
            <w:tcW w:w="2969" w:type="dxa"/>
            <w:vAlign w:val="center"/>
          </w:tcPr>
          <w:p w:rsidR="00BE1BB3" w:rsidRPr="009816E1" w:rsidRDefault="00BE1BB3" w:rsidP="001E49F5">
            <w:pPr>
              <w:keepLines/>
              <w:tabs>
                <w:tab w:val="left" w:pos="142"/>
              </w:tabs>
              <w:rPr>
                <w:sz w:val="18"/>
                <w:szCs w:val="18"/>
              </w:rPr>
            </w:pPr>
            <w:r w:rsidRPr="009816E1">
              <w:rPr>
                <w:sz w:val="18"/>
                <w:szCs w:val="18"/>
              </w:rPr>
              <w:t>7704677987/ 1087746207614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59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НИИ КВОВ,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1027700325311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1087746560538</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61</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ЕКС, ОАО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1037733042489</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62</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ИНСТЕХ,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1097746509893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63</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ИК НИИ КВОВ,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1117746113650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64</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ЭНЕРГОСПЕЦСТРОЙ,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1087746897270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65</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ИВИВ ПРИ НИИ КВОВ, НП</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1047796333485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66</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ТОНИ ПЕТРОВКА,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1117746300242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67</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 А.В.</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68</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Гнипова О.Г.</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69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«Агропромышленный холдинг «Развитие регионов»</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6230113137/ 1196234006430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РЯЗАНСКИЕ ПРОДУКТЫ, ООО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1166234059892/6230097051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71</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БОРЕЦ, АО</w:t>
            </w:r>
          </w:p>
        </w:tc>
        <w:tc>
          <w:tcPr>
            <w:tcW w:w="2969"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6230037550/1036210000111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72</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ЛЕНИНСКИЙ ПУТЬ, ООО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6206002764/1046226001051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73</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ЭНЕРГОСЕРВИС, ООО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6230075788/1116230003724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74</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НОВОДЕРЕВЕНСКИЙ КХП, АО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6209000109/1036226000205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75</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«Агростройсервис»</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6217007919/ 1086217000264</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76</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hyperlink r:id="rId19" w:anchor="/company/0D104E9A6A7648CDB2373CBB5FD0816B/101" w:tgtFrame="_blank" w:history="1">
              <w:r w:rsidRPr="009816E1">
                <w:rPr>
                  <w:rFonts w:ascii="Times New Roman" w:hAnsi="Times New Roman"/>
                  <w:sz w:val="18"/>
                  <w:szCs w:val="18"/>
                </w:rPr>
                <w:t>ЦФП, ООО</w:t>
              </w:r>
            </w:hyperlink>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6234179040/1186234012051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rPr>
            </w:pPr>
            <w:r w:rsidRPr="009816E1">
              <w:rPr>
                <w:rFonts w:ascii="Times New Roman" w:hAnsi="Times New Roman"/>
                <w:sz w:val="18"/>
                <w:szCs w:val="18"/>
              </w:rPr>
              <w:t>77</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СТРОЙТРАНС, ООО</w:t>
            </w:r>
          </w:p>
        </w:tc>
        <w:tc>
          <w:tcPr>
            <w:tcW w:w="2969" w:type="dxa"/>
            <w:vAlign w:val="bottom"/>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6217007637/1076217000090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rPr>
              <w:t>78</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МОЛТРАНС, ОАО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6227003984/1026200959861</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79</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"СКАЙ"</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6234154487/1166234054800</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80</w:t>
            </w:r>
          </w:p>
        </w:tc>
        <w:tc>
          <w:tcPr>
            <w:tcW w:w="5711" w:type="dxa"/>
            <w:vAlign w:val="center"/>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ООО "НОРТА"</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6234055077/1086234006462</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81</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highlight w:val="yellow"/>
              </w:rPr>
            </w:pPr>
            <w:r w:rsidRPr="009816E1">
              <w:rPr>
                <w:rFonts w:ascii="Times New Roman" w:hAnsi="Times New Roman"/>
                <w:sz w:val="18"/>
                <w:szCs w:val="18"/>
              </w:rPr>
              <w:t>ООО  "ДЕЛОВЫЕ РЕШЕНИЯ"</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highlight w:val="yellow"/>
              </w:rPr>
            </w:pPr>
            <w:r w:rsidRPr="009816E1">
              <w:rPr>
                <w:rFonts w:ascii="Times New Roman" w:hAnsi="Times New Roman"/>
                <w:sz w:val="18"/>
                <w:szCs w:val="18"/>
              </w:rPr>
              <w:t>7743268071/ 1187746730115</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82</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"МЕХКОЛОННА"</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6829115149/1156829007983</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83</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"АВТОМОЙКА-ТУШИНО"</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7733341050/1197746341286</w:t>
            </w:r>
          </w:p>
        </w:tc>
      </w:tr>
      <w:tr w:rsidR="00BE1BB3" w:rsidRPr="009816E1" w:rsidTr="001E49F5">
        <w:tc>
          <w:tcPr>
            <w:tcW w:w="567" w:type="dxa"/>
          </w:tcPr>
          <w:p w:rsidR="00BE1BB3" w:rsidRPr="009816E1" w:rsidRDefault="00BE1BB3" w:rsidP="001E49F5">
            <w:pPr>
              <w:pStyle w:val="a8"/>
              <w:keepLines/>
              <w:tabs>
                <w:tab w:val="left" w:pos="142"/>
                <w:tab w:val="left" w:pos="2041"/>
              </w:tabs>
              <w:spacing w:before="0" w:after="0"/>
              <w:jc w:val="center"/>
              <w:rPr>
                <w:rFonts w:ascii="Times New Roman" w:hAnsi="Times New Roman"/>
                <w:sz w:val="18"/>
                <w:szCs w:val="18"/>
                <w:lang w:val="en-US"/>
              </w:rPr>
            </w:pPr>
            <w:r w:rsidRPr="009816E1">
              <w:rPr>
                <w:rFonts w:ascii="Times New Roman" w:hAnsi="Times New Roman"/>
                <w:sz w:val="18"/>
                <w:szCs w:val="18"/>
                <w:lang w:val="en-US"/>
              </w:rPr>
              <w:t>84</w:t>
            </w:r>
          </w:p>
        </w:tc>
        <w:tc>
          <w:tcPr>
            <w:tcW w:w="5711" w:type="dxa"/>
            <w:vAlign w:val="center"/>
          </w:tcPr>
          <w:p w:rsidR="00BE1BB3" w:rsidRPr="009816E1" w:rsidRDefault="00BE1BB3" w:rsidP="001E49F5">
            <w:pPr>
              <w:pStyle w:val="a8"/>
              <w:keepLines/>
              <w:tabs>
                <w:tab w:val="left" w:pos="142"/>
                <w:tab w:val="left" w:pos="2041"/>
              </w:tabs>
              <w:spacing w:before="0" w:after="0"/>
              <w:rPr>
                <w:rFonts w:ascii="Times New Roman" w:hAnsi="Times New Roman"/>
                <w:sz w:val="18"/>
                <w:szCs w:val="18"/>
              </w:rPr>
            </w:pPr>
            <w:r w:rsidRPr="009816E1">
              <w:rPr>
                <w:rFonts w:ascii="Times New Roman" w:hAnsi="Times New Roman"/>
                <w:sz w:val="18"/>
                <w:szCs w:val="18"/>
              </w:rPr>
              <w:t>ООО "ДОНБАССДОМНАРЕМОНТ-ЛИПЕЦК"</w:t>
            </w:r>
          </w:p>
        </w:tc>
        <w:tc>
          <w:tcPr>
            <w:tcW w:w="2969" w:type="dxa"/>
            <w:vAlign w:val="bottom"/>
          </w:tcPr>
          <w:p w:rsidR="00BE1BB3" w:rsidRPr="009816E1" w:rsidRDefault="00BE1BB3" w:rsidP="001E49F5">
            <w:pPr>
              <w:pStyle w:val="a8"/>
              <w:keepLines/>
              <w:tabs>
                <w:tab w:val="left" w:pos="142"/>
                <w:tab w:val="left" w:pos="2041"/>
              </w:tabs>
              <w:spacing w:before="0" w:after="0"/>
              <w:jc w:val="left"/>
              <w:rPr>
                <w:rFonts w:ascii="Times New Roman" w:hAnsi="Times New Roman"/>
                <w:sz w:val="18"/>
                <w:szCs w:val="18"/>
              </w:rPr>
            </w:pPr>
            <w:r w:rsidRPr="009816E1">
              <w:rPr>
                <w:rFonts w:ascii="Times New Roman" w:hAnsi="Times New Roman"/>
                <w:sz w:val="18"/>
                <w:szCs w:val="18"/>
              </w:rPr>
              <w:t>4826133040/1174827014361</w:t>
            </w:r>
          </w:p>
        </w:tc>
      </w:tr>
    </w:tbl>
    <w:p w:rsidR="00BE1BB3" w:rsidRPr="009816E1" w:rsidRDefault="00BE1BB3" w:rsidP="00BE1BB3">
      <w:pPr>
        <w:tabs>
          <w:tab w:val="left" w:pos="142"/>
          <w:tab w:val="left" w:pos="993"/>
          <w:tab w:val="left" w:pos="1134"/>
        </w:tabs>
        <w:jc w:val="both"/>
        <w:rPr>
          <w:sz w:val="18"/>
          <w:szCs w:val="18"/>
        </w:rPr>
      </w:pPr>
      <w:r w:rsidRPr="009816E1">
        <w:rPr>
          <w:sz w:val="18"/>
          <w:szCs w:val="18"/>
        </w:rPr>
        <w:t>»</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2. В пункте 6.2.4.1 Договора </w:t>
      </w:r>
      <w:r w:rsidRPr="009816E1">
        <w:rPr>
          <w:b/>
          <w:sz w:val="18"/>
          <w:szCs w:val="18"/>
        </w:rPr>
        <w:t>№1851</w:t>
      </w:r>
      <w:r w:rsidRPr="009816E1">
        <w:rPr>
          <w:sz w:val="18"/>
          <w:szCs w:val="18"/>
        </w:rPr>
        <w:t xml:space="preserve"> подпункт «15. Поручительство</w:t>
      </w:r>
      <w:r w:rsidRPr="009816E1">
        <w:rPr>
          <w:iCs/>
          <w:sz w:val="18"/>
          <w:szCs w:val="18"/>
        </w:rPr>
        <w:t xml:space="preserve"> </w:t>
      </w:r>
      <w:r w:rsidRPr="009816E1">
        <w:rPr>
          <w:sz w:val="18"/>
          <w:szCs w:val="18"/>
        </w:rPr>
        <w:t>Малахов Дмитрий Викторович» - исключить.</w:t>
      </w:r>
    </w:p>
    <w:p w:rsidR="00BE1BB3" w:rsidRPr="009816E1" w:rsidRDefault="00BE1BB3" w:rsidP="00BE1BB3">
      <w:pPr>
        <w:tabs>
          <w:tab w:val="left" w:pos="142"/>
          <w:tab w:val="left" w:pos="2041"/>
        </w:tabs>
        <w:ind w:firstLine="426"/>
        <w:jc w:val="both"/>
        <w:rPr>
          <w:bCs/>
          <w:color w:val="000000"/>
          <w:sz w:val="18"/>
          <w:szCs w:val="18"/>
        </w:rPr>
      </w:pPr>
      <w:r w:rsidRPr="009816E1">
        <w:rPr>
          <w:sz w:val="18"/>
          <w:szCs w:val="18"/>
        </w:rPr>
        <w:t>3. В Статье «</w:t>
      </w:r>
      <w:r w:rsidRPr="009816E1">
        <w:rPr>
          <w:sz w:val="18"/>
          <w:szCs w:val="18"/>
          <w:lang w:val="en-US"/>
        </w:rPr>
        <w:t>VII</w:t>
      </w:r>
      <w:r w:rsidRPr="009816E1">
        <w:rPr>
          <w:sz w:val="18"/>
          <w:szCs w:val="18"/>
        </w:rPr>
        <w:t xml:space="preserve">. Особые условия» Договора </w:t>
      </w:r>
      <w:r w:rsidRPr="009816E1">
        <w:rPr>
          <w:b/>
          <w:sz w:val="18"/>
          <w:szCs w:val="18"/>
        </w:rPr>
        <w:t>№1851</w:t>
      </w:r>
      <w:r w:rsidRPr="009816E1">
        <w:rPr>
          <w:sz w:val="18"/>
          <w:szCs w:val="18"/>
        </w:rPr>
        <w:t xml:space="preserve"> пункт «7.32. </w:t>
      </w:r>
      <w:r w:rsidRPr="009816E1">
        <w:rPr>
          <w:bCs/>
          <w:sz w:val="18"/>
          <w:szCs w:val="18"/>
        </w:rPr>
        <w:t xml:space="preserve">Обязательство Заемщика в срок не позднее 01.03.2015 обеспечить заключение договора поручительства с Малаховым Д.В. </w:t>
      </w:r>
      <w:r w:rsidRPr="009816E1">
        <w:rPr>
          <w:bCs/>
          <w:color w:val="000000"/>
          <w:sz w:val="18"/>
          <w:szCs w:val="18"/>
        </w:rPr>
        <w:t>Предельный размер обязательств Малахова Д.В. по договору поручительства определяется по формуле:</w:t>
      </w:r>
    </w:p>
    <w:p w:rsidR="00BE1BB3" w:rsidRPr="009816E1" w:rsidRDefault="00BE1BB3" w:rsidP="00BE1BB3">
      <w:pPr>
        <w:tabs>
          <w:tab w:val="left" w:pos="142"/>
          <w:tab w:val="left" w:pos="993"/>
          <w:tab w:val="left" w:pos="1134"/>
        </w:tabs>
        <w:ind w:firstLine="426"/>
        <w:jc w:val="both"/>
        <w:rPr>
          <w:sz w:val="18"/>
          <w:szCs w:val="18"/>
        </w:rPr>
      </w:pPr>
      <w:r w:rsidRPr="009816E1">
        <w:rPr>
          <w:bCs/>
          <w:color w:val="000000"/>
          <w:sz w:val="18"/>
          <w:szCs w:val="18"/>
        </w:rPr>
        <w:t>Предельный размер обязательств по договору поручительства = (Остаток задолженности по кредиту на дату заключения договора поручительства) х (доля участия Малахова Д.В. в АПГ «Молочный продукт» на дату заключения договора поручительства)</w:t>
      </w:r>
      <w:r w:rsidRPr="009816E1">
        <w:rPr>
          <w:sz w:val="18"/>
          <w:szCs w:val="18"/>
        </w:rPr>
        <w:t>.»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4. В Статье «</w:t>
      </w:r>
      <w:r w:rsidRPr="009816E1">
        <w:rPr>
          <w:sz w:val="18"/>
          <w:szCs w:val="18"/>
          <w:lang w:val="en-US"/>
        </w:rPr>
        <w:t>VII</w:t>
      </w:r>
      <w:r w:rsidRPr="009816E1">
        <w:rPr>
          <w:sz w:val="18"/>
          <w:szCs w:val="18"/>
        </w:rPr>
        <w:t xml:space="preserve">. Особые условия» Договора </w:t>
      </w:r>
      <w:r w:rsidRPr="009816E1">
        <w:rPr>
          <w:b/>
          <w:sz w:val="18"/>
          <w:szCs w:val="18"/>
        </w:rPr>
        <w:t xml:space="preserve">№1851 </w:t>
      </w:r>
      <w:r w:rsidRPr="009816E1">
        <w:rPr>
          <w:sz w:val="18"/>
          <w:szCs w:val="18"/>
        </w:rPr>
        <w:t>пункт «7.56 Заемщик обязан обеспечить не позднее 01.07.2017 г. заключение договора поручительства с Гниповым Артемом Вячеславовичем, согласно пункта 6.2.4.1 подпункт 29. настоящего Договора» - исключить.</w:t>
      </w:r>
    </w:p>
    <w:p w:rsidR="00BE1BB3" w:rsidRPr="009816E1" w:rsidRDefault="00BE1BB3" w:rsidP="00BE1BB3">
      <w:pPr>
        <w:tabs>
          <w:tab w:val="left" w:pos="142"/>
          <w:tab w:val="left" w:pos="993"/>
          <w:tab w:val="left" w:pos="1134"/>
        </w:tabs>
        <w:ind w:firstLine="426"/>
        <w:jc w:val="both"/>
        <w:rPr>
          <w:sz w:val="18"/>
          <w:szCs w:val="18"/>
        </w:rPr>
      </w:pPr>
      <w:r w:rsidRPr="009816E1">
        <w:rPr>
          <w:sz w:val="18"/>
          <w:szCs w:val="18"/>
        </w:rPr>
        <w:t xml:space="preserve">5. Из пункта 7.54.3 Договора </w:t>
      </w:r>
      <w:r w:rsidRPr="009816E1">
        <w:rPr>
          <w:b/>
          <w:sz w:val="18"/>
          <w:szCs w:val="18"/>
        </w:rPr>
        <w:t>№1851</w:t>
      </w:r>
      <w:r w:rsidRPr="009816E1">
        <w:rPr>
          <w:sz w:val="18"/>
          <w:szCs w:val="18"/>
        </w:rPr>
        <w:t xml:space="preserve"> исключить ссылки на пункт 7.56.</w:t>
      </w:r>
    </w:p>
    <w:p w:rsidR="00BE1BB3" w:rsidRPr="009816E1" w:rsidRDefault="00BE1BB3" w:rsidP="00BE1BB3">
      <w:pPr>
        <w:pStyle w:val="33"/>
        <w:tabs>
          <w:tab w:val="left" w:pos="142"/>
        </w:tabs>
        <w:ind w:firstLine="426"/>
        <w:rPr>
          <w:sz w:val="18"/>
          <w:szCs w:val="18"/>
        </w:rPr>
      </w:pPr>
      <w:r w:rsidRPr="009816E1">
        <w:rPr>
          <w:sz w:val="18"/>
          <w:szCs w:val="18"/>
        </w:rPr>
        <w:t xml:space="preserve">6. Пункт 7.37 Договора </w:t>
      </w:r>
      <w:r w:rsidRPr="009816E1">
        <w:rPr>
          <w:b/>
          <w:sz w:val="18"/>
          <w:szCs w:val="18"/>
        </w:rPr>
        <w:t>№1851</w:t>
      </w:r>
      <w:r w:rsidRPr="009816E1">
        <w:rPr>
          <w:sz w:val="18"/>
          <w:szCs w:val="18"/>
        </w:rPr>
        <w:t xml:space="preserve"> читать в следующей редакции:</w:t>
      </w:r>
    </w:p>
    <w:p w:rsidR="00BE1BB3" w:rsidRPr="009816E1" w:rsidRDefault="00BE1BB3" w:rsidP="00BE1BB3">
      <w:pPr>
        <w:pStyle w:val="33"/>
        <w:tabs>
          <w:tab w:val="left" w:pos="142"/>
        </w:tabs>
        <w:ind w:firstLine="426"/>
        <w:rPr>
          <w:spacing w:val="-12"/>
          <w:sz w:val="18"/>
          <w:szCs w:val="18"/>
        </w:rPr>
      </w:pPr>
      <w:r w:rsidRPr="009816E1">
        <w:rPr>
          <w:spacing w:val="-12"/>
          <w:sz w:val="18"/>
          <w:szCs w:val="18"/>
        </w:rPr>
        <w:t xml:space="preserve">«7.40. Обязательство Заемщика обеспечить согласование с </w:t>
      </w:r>
      <w:r w:rsidRPr="009816E1">
        <w:rPr>
          <w:iCs/>
          <w:spacing w:val="-12"/>
          <w:sz w:val="18"/>
          <w:szCs w:val="18"/>
        </w:rPr>
        <w:t>Кредитор</w:t>
      </w:r>
      <w:r w:rsidRPr="009816E1">
        <w:rPr>
          <w:spacing w:val="-12"/>
          <w:sz w:val="18"/>
          <w:szCs w:val="18"/>
        </w:rPr>
        <w:t>ом предоставление предприятиями Группы компаний финансовых вложений (т.е. предоставленных организациям не включенным в список в соответствии с п. 1 Приложения №3 к Договору) без учета внутригрупповых финансовых вложений.»</w:t>
      </w:r>
    </w:p>
    <w:p w:rsidR="00BE1BB3" w:rsidRPr="009816E1" w:rsidRDefault="00BE1BB3" w:rsidP="00BE1BB3">
      <w:pPr>
        <w:pStyle w:val="33"/>
        <w:tabs>
          <w:tab w:val="left" w:pos="142"/>
        </w:tabs>
        <w:ind w:firstLine="426"/>
        <w:rPr>
          <w:sz w:val="18"/>
          <w:szCs w:val="18"/>
        </w:rPr>
      </w:pPr>
      <w:r w:rsidRPr="009816E1">
        <w:rPr>
          <w:sz w:val="18"/>
          <w:szCs w:val="18"/>
        </w:rPr>
        <w:t xml:space="preserve">7. </w:t>
      </w:r>
      <w:r w:rsidRPr="009816E1">
        <w:rPr>
          <w:color w:val="000000"/>
          <w:kern w:val="28"/>
          <w:sz w:val="18"/>
          <w:szCs w:val="18"/>
        </w:rPr>
        <w:t xml:space="preserve">Статью </w:t>
      </w:r>
      <w:r w:rsidRPr="009816E1">
        <w:rPr>
          <w:sz w:val="18"/>
          <w:szCs w:val="18"/>
        </w:rPr>
        <w:t>«</w:t>
      </w:r>
      <w:r w:rsidRPr="009816E1">
        <w:rPr>
          <w:sz w:val="18"/>
          <w:szCs w:val="18"/>
          <w:lang w:val="en-US"/>
        </w:rPr>
        <w:t>VII</w:t>
      </w:r>
      <w:r w:rsidRPr="009816E1">
        <w:rPr>
          <w:sz w:val="18"/>
          <w:szCs w:val="18"/>
        </w:rPr>
        <w:t xml:space="preserve">. Особые условия» Договора </w:t>
      </w:r>
      <w:r w:rsidRPr="009816E1">
        <w:rPr>
          <w:b/>
          <w:sz w:val="18"/>
          <w:szCs w:val="18"/>
        </w:rPr>
        <w:t>№1851</w:t>
      </w:r>
      <w:r w:rsidRPr="009816E1">
        <w:rPr>
          <w:color w:val="000000"/>
          <w:sz w:val="18"/>
          <w:szCs w:val="18"/>
        </w:rPr>
        <w:t xml:space="preserve"> дополнить подпунктами следующего содержания:</w:t>
      </w:r>
    </w:p>
    <w:p w:rsidR="00BE1BB3" w:rsidRPr="009816E1" w:rsidRDefault="00BE1BB3" w:rsidP="00BE1BB3">
      <w:pPr>
        <w:pStyle w:val="33"/>
        <w:tabs>
          <w:tab w:val="left" w:pos="142"/>
        </w:tabs>
        <w:ind w:firstLine="426"/>
        <w:rPr>
          <w:sz w:val="18"/>
          <w:szCs w:val="18"/>
        </w:rPr>
      </w:pPr>
      <w:r w:rsidRPr="009816E1">
        <w:rPr>
          <w:sz w:val="18"/>
          <w:szCs w:val="18"/>
        </w:rPr>
        <w:t xml:space="preserve">«7.73. Обязательство Заемщика обеспечить согласование </w:t>
      </w:r>
      <w:r w:rsidRPr="009816E1">
        <w:rPr>
          <w:bCs/>
          <w:sz w:val="18"/>
          <w:szCs w:val="18"/>
        </w:rPr>
        <w:t xml:space="preserve">Компаниями Группы «Русская аграрная группа», включаемые в периметр консолидированной отчетности (указанными в п. 1 Приложения </w:t>
      </w:r>
      <w:r w:rsidRPr="009816E1">
        <w:rPr>
          <w:sz w:val="18"/>
          <w:szCs w:val="18"/>
        </w:rPr>
        <w:t>№3 к Договору</w:t>
      </w:r>
      <w:r w:rsidRPr="009816E1">
        <w:rPr>
          <w:bCs/>
          <w:sz w:val="18"/>
          <w:szCs w:val="18"/>
        </w:rPr>
        <w:t>)</w:t>
      </w:r>
      <w:r w:rsidRPr="009816E1">
        <w:rPr>
          <w:sz w:val="18"/>
          <w:szCs w:val="18"/>
        </w:rPr>
        <w:t xml:space="preserve"> с </w:t>
      </w:r>
      <w:r w:rsidRPr="009816E1">
        <w:rPr>
          <w:iCs/>
          <w:sz w:val="18"/>
          <w:szCs w:val="18"/>
        </w:rPr>
        <w:t>Кредитор</w:t>
      </w:r>
      <w:r w:rsidRPr="009816E1">
        <w:rPr>
          <w:sz w:val="18"/>
          <w:szCs w:val="18"/>
        </w:rPr>
        <w:t>ом договоров, заключаемых в рамках текущей деятельности с организациями, указанными в п. 2 и п. 3 Приложения №3 к Договору в сумме превышающей 10 (Десять) процентов от чистых активов Группы компаний.</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lastRenderedPageBreak/>
        <w:t xml:space="preserve">7.74. </w:t>
      </w:r>
      <w:r w:rsidRPr="009816E1">
        <w:rPr>
          <w:spacing w:val="-2"/>
          <w:sz w:val="18"/>
          <w:szCs w:val="18"/>
        </w:rPr>
        <w:t xml:space="preserve">Обязательство Заемщика обеспечить компаниями Группы, указанными в п. 1 Приложения №3 к Договору (за исключением ООО «Вердазернопродукт») по привлеченным заимствованиями от Сандина Ю.С. заключить/обеспечить заключение Соглашения кредиторов о порядке удовлетворения требований к должнику (далее – Соглашение кредиторов) между Кредитором в качестве старшего кредитора, Заемщиком в качестве должника и кредиторами(-ом) Заемщика-третьими лицами в качестве младших(-его) кредиторов(-а) в срок не позднее 30(Тридцать) календарных дней с даты, следующей за датой заключения соответствующих(-его) договоров(-а) займа.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Соглашение кредиторов должно содержать, в том числе, но не исключительно, следующие условия:</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погашение младшей задолженности производится в срок не ранее полного погашения старшей задолженности;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xml:space="preserve">- младшая задолженность не может быть досрочно истребована младшим кредитором у должника; </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процентная ставка по договорам младшей задолженности устанавливается в размере не выше процентной ставки за пользование кредитом, установленной по договорам старшей задолженности;</w:t>
      </w:r>
    </w:p>
    <w:p w:rsidR="00BE1BB3" w:rsidRPr="009816E1" w:rsidRDefault="00BE1BB3" w:rsidP="00BE1BB3">
      <w:pPr>
        <w:keepLines/>
        <w:tabs>
          <w:tab w:val="left" w:pos="142"/>
          <w:tab w:val="left" w:pos="2041"/>
        </w:tabs>
        <w:ind w:firstLine="426"/>
        <w:jc w:val="both"/>
        <w:rPr>
          <w:sz w:val="18"/>
          <w:szCs w:val="18"/>
        </w:rPr>
      </w:pPr>
      <w:r w:rsidRPr="009816E1">
        <w:rPr>
          <w:sz w:val="18"/>
          <w:szCs w:val="18"/>
        </w:rPr>
        <w:t>- неуплата должником процентов по младшей задолженности не является для сторон существенным изменением обстоятельств как это толкуется статьей 451 ГК РФ.</w:t>
      </w:r>
    </w:p>
    <w:p w:rsidR="00BE1BB3" w:rsidRPr="009816E1" w:rsidRDefault="00BE1BB3" w:rsidP="00BE1BB3">
      <w:pPr>
        <w:pStyle w:val="33"/>
        <w:tabs>
          <w:tab w:val="left" w:pos="142"/>
        </w:tabs>
        <w:ind w:firstLine="426"/>
        <w:rPr>
          <w:sz w:val="18"/>
          <w:szCs w:val="18"/>
        </w:rPr>
      </w:pPr>
      <w:r w:rsidRPr="009816E1">
        <w:rPr>
          <w:sz w:val="18"/>
          <w:szCs w:val="18"/>
        </w:rPr>
        <w:t>В случае противоречия условий Соглашения кредиторов и условий договоров младшей задолженности применяются условия Соглашения кредиторов.</w:t>
      </w:r>
    </w:p>
    <w:p w:rsidR="00BE1BB3" w:rsidRPr="009816E1" w:rsidRDefault="00BE1BB3" w:rsidP="00BE1BB3">
      <w:pPr>
        <w:tabs>
          <w:tab w:val="left" w:pos="142"/>
          <w:tab w:val="left" w:pos="2041"/>
        </w:tabs>
        <w:ind w:right="67" w:firstLine="426"/>
        <w:jc w:val="both"/>
        <w:rPr>
          <w:sz w:val="18"/>
          <w:szCs w:val="18"/>
        </w:rPr>
      </w:pPr>
      <w:r w:rsidRPr="009816E1">
        <w:rPr>
          <w:sz w:val="18"/>
          <w:szCs w:val="18"/>
        </w:rPr>
        <w:t xml:space="preserve">7.75. </w:t>
      </w:r>
      <w:r w:rsidRPr="009816E1">
        <w:rPr>
          <w:spacing w:val="-4"/>
          <w:sz w:val="18"/>
          <w:szCs w:val="18"/>
        </w:rPr>
        <w:t>Обязательство Заемщика обеспечить выполнение показателя Коэффициент текущей ликвидности по консолидированной отчетности Группы компаний на уровне не ниже 1(Один). 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E1BB3" w:rsidRPr="009816E1" w:rsidRDefault="00BE1BB3" w:rsidP="00BE1BB3">
      <w:pPr>
        <w:pStyle w:val="33"/>
        <w:tabs>
          <w:tab w:val="left" w:pos="142"/>
        </w:tabs>
        <w:ind w:firstLine="426"/>
        <w:rPr>
          <w:sz w:val="18"/>
          <w:szCs w:val="18"/>
        </w:rPr>
      </w:pPr>
      <w:r w:rsidRPr="009816E1">
        <w:rPr>
          <w:sz w:val="18"/>
          <w:szCs w:val="18"/>
        </w:rPr>
        <w:t>Текущие активы (стр. 290 – стр.230/стр. 1200 – стр.230, ф.1)/ Краткосрочные обязательства (стр. 690/стр. 1500, ф.1).</w:t>
      </w:r>
    </w:p>
    <w:p w:rsidR="00BE1BB3" w:rsidRPr="009816E1" w:rsidRDefault="00BE1BB3" w:rsidP="00BE1BB3">
      <w:pPr>
        <w:pStyle w:val="33"/>
        <w:tabs>
          <w:tab w:val="left" w:pos="142"/>
        </w:tabs>
        <w:ind w:firstLine="426"/>
        <w:rPr>
          <w:rStyle w:val="DLSVAR"/>
          <w:sz w:val="18"/>
          <w:szCs w:val="18"/>
        </w:rPr>
      </w:pPr>
      <w:r w:rsidRPr="009816E1">
        <w:rPr>
          <w:sz w:val="18"/>
          <w:szCs w:val="18"/>
        </w:rPr>
        <w:t xml:space="preserve">7.76. </w:t>
      </w:r>
      <w:r w:rsidRPr="009816E1">
        <w:rPr>
          <w:spacing w:val="-4"/>
          <w:sz w:val="18"/>
          <w:szCs w:val="18"/>
        </w:rPr>
        <w:t>Обязательство Заемщика не позднее 30 (Тридцать) календарных дней (включительно) для договоров поручительства/ договоров залога и 60 (Шестьдесят) календарных дней (включительно) для договоров ипотеки с даты заключения настоящего Соглашения заключить/обеспечить заключение дополнительных соглашений к обеспечительным договорам, указанным в «Статье 9. Обеспечение» Договора.»</w:t>
      </w:r>
    </w:p>
    <w:p w:rsidR="00BE1BB3" w:rsidRPr="009816E1" w:rsidRDefault="00BE1BB3" w:rsidP="00BE1BB3">
      <w:pPr>
        <w:tabs>
          <w:tab w:val="left" w:pos="142"/>
        </w:tabs>
        <w:rPr>
          <w:b/>
          <w:bCs/>
          <w:sz w:val="18"/>
          <w:szCs w:val="18"/>
        </w:rPr>
      </w:pPr>
    </w:p>
    <w:p w:rsidR="00BE1BB3" w:rsidRPr="009816E1" w:rsidRDefault="00BE1BB3" w:rsidP="00BE1BB3">
      <w:pPr>
        <w:tabs>
          <w:tab w:val="left" w:pos="142"/>
        </w:tabs>
        <w:ind w:firstLine="567"/>
        <w:jc w:val="both"/>
        <w:rPr>
          <w:b/>
          <w:bCs/>
          <w:sz w:val="18"/>
          <w:szCs w:val="18"/>
        </w:rPr>
      </w:pPr>
      <w:r w:rsidRPr="009816E1">
        <w:rPr>
          <w:sz w:val="18"/>
          <w:szCs w:val="18"/>
        </w:rPr>
        <w:t>Одобряемые настоящим решением сделки не нарушают интересы Общества, в том числе совершены на условиях, существенно не отличающихся от рыночных.</w:t>
      </w:r>
    </w:p>
    <w:p w:rsidR="00BE1BB3" w:rsidRPr="009816E1" w:rsidRDefault="00BE1BB3" w:rsidP="00BE1BB3">
      <w:pPr>
        <w:tabs>
          <w:tab w:val="left" w:pos="142"/>
        </w:tabs>
        <w:adjustRightInd w:val="0"/>
        <w:ind w:firstLine="567"/>
        <w:jc w:val="both"/>
        <w:rPr>
          <w:b/>
          <w:bCs/>
          <w:sz w:val="18"/>
          <w:szCs w:val="18"/>
        </w:rPr>
      </w:pPr>
    </w:p>
    <w:p w:rsidR="00BE1BB3" w:rsidRPr="009816E1" w:rsidRDefault="00BE1BB3" w:rsidP="00BE1BB3">
      <w:pPr>
        <w:tabs>
          <w:tab w:val="left" w:pos="142"/>
        </w:tabs>
        <w:ind w:firstLine="567"/>
        <w:jc w:val="both"/>
        <w:rPr>
          <w:sz w:val="18"/>
          <w:szCs w:val="18"/>
        </w:rPr>
      </w:pPr>
      <w:r w:rsidRPr="009816E1">
        <w:rPr>
          <w:sz w:val="18"/>
          <w:szCs w:val="18"/>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C92C08" w:rsidRPr="009B791E" w:rsidRDefault="00C92C08" w:rsidP="00C92C08">
      <w:pPr>
        <w:rPr>
          <w:vanish/>
          <w:sz w:val="20"/>
          <w:szCs w:val="20"/>
        </w:rPr>
      </w:pPr>
    </w:p>
    <w:p w:rsidR="00C92C08" w:rsidRPr="005B7C4E" w:rsidRDefault="00C92C08" w:rsidP="00C92C08">
      <w:pPr>
        <w:rPr>
          <w:vanish/>
          <w:sz w:val="18"/>
          <w:szCs w:val="18"/>
        </w:rPr>
      </w:pPr>
    </w:p>
    <w:p w:rsidR="00C92C08" w:rsidRPr="009B791E" w:rsidRDefault="00C92C08" w:rsidP="00C92C08">
      <w:pPr>
        <w:rPr>
          <w:vanish/>
          <w:sz w:val="20"/>
          <w:szCs w:val="20"/>
        </w:rPr>
      </w:pPr>
    </w:p>
    <w:p w:rsidR="00C92C08" w:rsidRPr="009B791E" w:rsidRDefault="00C92C08" w:rsidP="00C92C08">
      <w:pPr>
        <w:keepNext/>
        <w:keepLines/>
        <w:jc w:val="right"/>
        <w:rPr>
          <w:b/>
          <w:sz w:val="20"/>
          <w:szCs w:val="20"/>
          <w:highlight w:val="cyan"/>
        </w:rPr>
      </w:pPr>
    </w:p>
    <w:p w:rsidR="0082752E" w:rsidRPr="009C3397" w:rsidRDefault="0082752E" w:rsidP="0082752E">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82752E" w:rsidRPr="0072241E" w:rsidRDefault="0082752E" w:rsidP="0082752E">
      <w:pPr>
        <w:tabs>
          <w:tab w:val="left" w:pos="4140"/>
        </w:tabs>
        <w:ind w:left="4140" w:hanging="4140"/>
        <w:rPr>
          <w:b/>
          <w:sz w:val="20"/>
          <w:szCs w:val="20"/>
        </w:rPr>
      </w:pPr>
      <w:r w:rsidRPr="004B1DAC">
        <w:rPr>
          <w:b/>
          <w:sz w:val="20"/>
          <w:szCs w:val="20"/>
        </w:rPr>
        <w:t>регистратора, выполнявшего функции</w:t>
      </w:r>
    </w:p>
    <w:p w:rsidR="0082752E" w:rsidRPr="00860DE5" w:rsidRDefault="0082752E" w:rsidP="0082752E">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82752E" w:rsidRPr="00860DE5" w:rsidRDefault="0082752E" w:rsidP="0082752E">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82752E" w:rsidRPr="00D901A7" w:rsidRDefault="0082752E" w:rsidP="0082752E">
      <w:pPr>
        <w:tabs>
          <w:tab w:val="left" w:pos="4536"/>
        </w:tabs>
        <w:spacing w:after="80"/>
        <w:ind w:left="4536" w:hanging="4536"/>
        <w:rPr>
          <w:sz w:val="20"/>
          <w:szCs w:val="20"/>
        </w:rPr>
      </w:pPr>
      <w:r w:rsidRPr="00CC5484">
        <w:rPr>
          <w:b/>
          <w:sz w:val="20"/>
          <w:szCs w:val="20"/>
        </w:rPr>
        <w:t>Адрес</w:t>
      </w:r>
      <w:r w:rsidRPr="00D901A7">
        <w:rPr>
          <w:b/>
          <w:sz w:val="20"/>
          <w:szCs w:val="20"/>
        </w:rPr>
        <w:t xml:space="preserve"> </w:t>
      </w:r>
      <w:r w:rsidRPr="00CC5484">
        <w:rPr>
          <w:b/>
          <w:sz w:val="20"/>
          <w:szCs w:val="20"/>
        </w:rPr>
        <w:t>регистратора</w:t>
      </w:r>
      <w:r w:rsidRPr="00D901A7">
        <w:rPr>
          <w:b/>
          <w:sz w:val="20"/>
          <w:szCs w:val="20"/>
        </w:rPr>
        <w:t>:</w:t>
      </w:r>
      <w:r w:rsidRPr="00D901A7">
        <w:rPr>
          <w:b/>
          <w:sz w:val="20"/>
          <w:szCs w:val="20"/>
        </w:rPr>
        <w:tab/>
      </w:r>
      <w:r w:rsidRPr="00D901A7">
        <w:rPr>
          <w:sz w:val="20"/>
          <w:szCs w:val="20"/>
        </w:rPr>
        <w:t>107996, Москва, ул. Буженинова, д. 30 стр. 1, ЭТ/ПОМ/КОМ 2/</w:t>
      </w:r>
      <w:r w:rsidRPr="00CC5484">
        <w:rPr>
          <w:sz w:val="20"/>
          <w:szCs w:val="20"/>
          <w:lang w:val="en-US"/>
        </w:rPr>
        <w:t>VI</w:t>
      </w:r>
      <w:r w:rsidRPr="00D901A7">
        <w:rPr>
          <w:sz w:val="20"/>
          <w:szCs w:val="20"/>
        </w:rPr>
        <w:t>/32  (Рязанский филиал: Рязанская область, город Рязань, улица Свободы, дом 43).</w:t>
      </w:r>
    </w:p>
    <w:p w:rsidR="0082752E" w:rsidRPr="00D901A7" w:rsidRDefault="0082752E" w:rsidP="0082752E">
      <w:pPr>
        <w:tabs>
          <w:tab w:val="left" w:pos="4536"/>
        </w:tabs>
        <w:spacing w:after="80"/>
        <w:ind w:left="4536" w:hanging="4536"/>
        <w:rPr>
          <w:sz w:val="20"/>
          <w:szCs w:val="20"/>
        </w:rPr>
      </w:pPr>
      <w:r w:rsidRPr="00D901A7">
        <w:rPr>
          <w:b/>
          <w:sz w:val="20"/>
          <w:szCs w:val="20"/>
        </w:rPr>
        <w:t>Уполномоченное лицо регистратора:</w:t>
      </w:r>
      <w:r w:rsidRPr="00D901A7">
        <w:rPr>
          <w:b/>
          <w:sz w:val="20"/>
          <w:szCs w:val="20"/>
        </w:rPr>
        <w:tab/>
      </w:r>
      <w:r w:rsidR="00BE2293" w:rsidRPr="00BE2293">
        <w:rPr>
          <w:sz w:val="20"/>
          <w:szCs w:val="20"/>
        </w:rPr>
        <w:t>Авдеева Елена Викторовна</w:t>
      </w:r>
      <w:r w:rsidRPr="00BE2293">
        <w:rPr>
          <w:sz w:val="20"/>
          <w:szCs w:val="20"/>
        </w:rPr>
        <w:t>.</w:t>
      </w:r>
    </w:p>
    <w:p w:rsidR="000824FB" w:rsidRPr="005F3AE5" w:rsidRDefault="000824FB" w:rsidP="000824FB">
      <w:pPr>
        <w:ind w:left="284" w:firstLine="425"/>
        <w:jc w:val="both"/>
        <w:rPr>
          <w:sz w:val="20"/>
          <w:szCs w:val="20"/>
        </w:rPr>
      </w:pPr>
    </w:p>
    <w:p w:rsidR="00FA208B" w:rsidRPr="005F3AE5" w:rsidRDefault="00FA208B" w:rsidP="005F3AE5">
      <w:pPr>
        <w:adjustRightInd w:val="0"/>
        <w:jc w:val="both"/>
        <w:rPr>
          <w:sz w:val="20"/>
          <w:szCs w:val="20"/>
        </w:rPr>
      </w:pPr>
      <w:r w:rsidRPr="005F3AE5">
        <w:rPr>
          <w:sz w:val="20"/>
          <w:szCs w:val="20"/>
        </w:rPr>
        <w:t xml:space="preserve">Председатель общего собрания – </w:t>
      </w:r>
      <w:r w:rsidR="00514665">
        <w:rPr>
          <w:sz w:val="20"/>
          <w:szCs w:val="20"/>
        </w:rPr>
        <w:t>Сандин Роман Семенович</w:t>
      </w:r>
      <w:r w:rsidRPr="005F3AE5">
        <w:rPr>
          <w:sz w:val="20"/>
          <w:szCs w:val="20"/>
        </w:rPr>
        <w:t>.</w:t>
      </w:r>
    </w:p>
    <w:p w:rsidR="00FA208B" w:rsidRPr="005F3AE5" w:rsidRDefault="00FA208B" w:rsidP="005F3AE5">
      <w:pPr>
        <w:jc w:val="both"/>
        <w:rPr>
          <w:sz w:val="20"/>
          <w:szCs w:val="20"/>
        </w:rPr>
      </w:pPr>
      <w:r w:rsidRPr="005F3AE5">
        <w:rPr>
          <w:sz w:val="20"/>
          <w:szCs w:val="20"/>
        </w:rPr>
        <w:t>Секретарь общего собрания – Морозова Елена Владимировна.</w:t>
      </w: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BB59F2">
      <w:pPr>
        <w:pStyle w:val="afffff1"/>
        <w:ind w:left="284" w:firstLine="424"/>
        <w:jc w:val="both"/>
        <w:rPr>
          <w:lang w:val="ru-RU"/>
        </w:rPr>
      </w:pPr>
      <w:r w:rsidRPr="005F3AE5">
        <w:t xml:space="preserve">Председатель </w:t>
      </w:r>
      <w:r w:rsidRPr="005F3AE5">
        <w:tab/>
      </w:r>
      <w:r w:rsidRPr="005F3AE5">
        <w:rPr>
          <w:lang w:val="ru-RU"/>
        </w:rPr>
        <w:tab/>
      </w:r>
      <w:r w:rsidRPr="005F3AE5">
        <w:rPr>
          <w:lang w:val="ru-RU"/>
        </w:rPr>
        <w:tab/>
      </w:r>
      <w:r w:rsidRPr="005F3AE5">
        <w:rPr>
          <w:lang w:val="ru-RU"/>
        </w:rPr>
        <w:tab/>
      </w:r>
      <w:r w:rsidRPr="005F3AE5">
        <w:rPr>
          <w:lang w:val="ru-RU"/>
        </w:rPr>
        <w:tab/>
      </w:r>
      <w:r w:rsidR="005F3AE5">
        <w:rPr>
          <w:lang w:val="ru-RU"/>
        </w:rPr>
        <w:tab/>
      </w:r>
      <w:r w:rsidRPr="005F3AE5">
        <w:rPr>
          <w:lang w:val="ru-RU"/>
        </w:rPr>
        <w:tab/>
      </w:r>
      <w:r w:rsidR="00514665">
        <w:rPr>
          <w:lang w:val="ru-RU"/>
        </w:rPr>
        <w:t>Сандин Р.С.</w:t>
      </w:r>
    </w:p>
    <w:p w:rsidR="00FA208B" w:rsidRPr="005F3AE5" w:rsidRDefault="00FA208B" w:rsidP="000824FB">
      <w:pPr>
        <w:pStyle w:val="afffff1"/>
        <w:ind w:left="284"/>
        <w:jc w:val="both"/>
      </w:pPr>
    </w:p>
    <w:p w:rsidR="00FA208B" w:rsidRPr="005F3AE5" w:rsidRDefault="00FA208B" w:rsidP="00BB59F2">
      <w:pPr>
        <w:pStyle w:val="afffff1"/>
        <w:ind w:left="284" w:firstLine="424"/>
        <w:jc w:val="both"/>
      </w:pPr>
      <w:r w:rsidRPr="005F3AE5">
        <w:t xml:space="preserve">Секретарь </w:t>
      </w:r>
      <w:r w:rsidRPr="005F3AE5">
        <w:rPr>
          <w:lang w:val="ru-RU"/>
        </w:rPr>
        <w:tab/>
      </w:r>
      <w:r w:rsidRPr="005F3AE5">
        <w:rPr>
          <w:lang w:val="ru-RU"/>
        </w:rPr>
        <w:tab/>
      </w:r>
      <w:r w:rsidRPr="005F3AE5">
        <w:rPr>
          <w:lang w:val="ru-RU"/>
        </w:rPr>
        <w:tab/>
      </w:r>
      <w:r w:rsidRPr="005F3AE5">
        <w:rPr>
          <w:lang w:val="ru-RU"/>
        </w:rPr>
        <w:tab/>
      </w:r>
      <w:r w:rsidRPr="005F3AE5">
        <w:rPr>
          <w:lang w:val="ru-RU"/>
        </w:rPr>
        <w:tab/>
      </w:r>
      <w:r w:rsidRPr="005F3AE5">
        <w:tab/>
      </w:r>
      <w:r w:rsidRPr="005F3AE5">
        <w:rPr>
          <w:lang w:val="ru-RU"/>
        </w:rPr>
        <w:tab/>
        <w:t>Морозова Е.В.</w:t>
      </w:r>
    </w:p>
    <w:p w:rsidR="00E51582" w:rsidRPr="0082752E" w:rsidRDefault="0082752E" w:rsidP="0082752E">
      <w:pPr>
        <w:spacing w:after="160" w:line="259" w:lineRule="auto"/>
        <w:rPr>
          <w:b/>
          <w:bCs/>
          <w:sz w:val="20"/>
          <w:szCs w:val="20"/>
          <w:lang w:val="x-none"/>
        </w:rPr>
      </w:pPr>
      <w:r w:rsidRPr="00194763">
        <w:rPr>
          <w:rFonts w:ascii="Calibri" w:hAnsi="Calibri" w:cs="Calibri"/>
          <w:color w:val="000000"/>
          <w:sz w:val="22"/>
          <w:szCs w:val="22"/>
        </w:rPr>
        <w:t xml:space="preserve"> </w:t>
      </w:r>
    </w:p>
    <w:p w:rsidR="005F3AE5" w:rsidRPr="00E51582" w:rsidRDefault="005F3AE5">
      <w:pPr>
        <w:spacing w:after="160" w:line="259" w:lineRule="auto"/>
        <w:rPr>
          <w:b/>
          <w:bCs/>
          <w:sz w:val="20"/>
          <w:szCs w:val="20"/>
        </w:rPr>
      </w:pPr>
      <w:bookmarkStart w:id="0" w:name="_GoBack"/>
      <w:bookmarkEnd w:id="0"/>
    </w:p>
    <w:sectPr w:rsidR="005F3AE5" w:rsidRPr="00E51582" w:rsidSect="00595914">
      <w:footerReference w:type="default" r:id="rId20"/>
      <w:pgSz w:w="11906" w:h="16838"/>
      <w:pgMar w:top="567" w:right="851"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1BA" w:rsidRDefault="00FB71BA" w:rsidP="00363B3D">
      <w:r>
        <w:separator/>
      </w:r>
    </w:p>
  </w:endnote>
  <w:endnote w:type="continuationSeparator" w:id="0">
    <w:p w:rsidR="00FB71BA" w:rsidRDefault="00FB71BA"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91123"/>
      <w:docPartObj>
        <w:docPartGallery w:val="Page Numbers (Bottom of Page)"/>
        <w:docPartUnique/>
      </w:docPartObj>
    </w:sdtPr>
    <w:sdtEndPr>
      <w:rPr>
        <w:sz w:val="16"/>
        <w:szCs w:val="16"/>
      </w:rPr>
    </w:sdtEndPr>
    <w:sdtContent>
      <w:p w:rsidR="00514665" w:rsidRPr="00363B3D" w:rsidRDefault="00514665">
        <w:pPr>
          <w:pStyle w:val="af3"/>
          <w:jc w:val="center"/>
          <w:rPr>
            <w:sz w:val="16"/>
            <w:szCs w:val="16"/>
          </w:rPr>
        </w:pPr>
        <w:r w:rsidRPr="00363B3D">
          <w:rPr>
            <w:sz w:val="16"/>
            <w:szCs w:val="16"/>
          </w:rPr>
          <w:fldChar w:fldCharType="begin"/>
        </w:r>
        <w:r w:rsidRPr="00363B3D">
          <w:rPr>
            <w:sz w:val="16"/>
            <w:szCs w:val="16"/>
          </w:rPr>
          <w:instrText>PAGE   \* MERGEFORMAT</w:instrText>
        </w:r>
        <w:r w:rsidRPr="00363B3D">
          <w:rPr>
            <w:sz w:val="16"/>
            <w:szCs w:val="16"/>
          </w:rPr>
          <w:fldChar w:fldCharType="separate"/>
        </w:r>
        <w:r w:rsidR="00BE1BB3">
          <w:rPr>
            <w:noProof/>
            <w:sz w:val="16"/>
            <w:szCs w:val="16"/>
          </w:rPr>
          <w:t>33</w:t>
        </w:r>
        <w:r w:rsidRPr="00363B3D">
          <w:rPr>
            <w:sz w:val="16"/>
            <w:szCs w:val="16"/>
          </w:rPr>
          <w:fldChar w:fldCharType="end"/>
        </w:r>
      </w:p>
    </w:sdtContent>
  </w:sdt>
  <w:p w:rsidR="00514665" w:rsidRDefault="0051466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1BA" w:rsidRDefault="00FB71BA" w:rsidP="00363B3D">
      <w:r>
        <w:separator/>
      </w:r>
    </w:p>
  </w:footnote>
  <w:footnote w:type="continuationSeparator" w:id="0">
    <w:p w:rsidR="00FB71BA" w:rsidRDefault="00FB71BA"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043D22"/>
    <w:multiLevelType w:val="hybridMultilevel"/>
    <w:tmpl w:val="0DD2A2DA"/>
    <w:lvl w:ilvl="0" w:tplc="012438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157F6A99"/>
    <w:multiLevelType w:val="hybridMultilevel"/>
    <w:tmpl w:val="777EB7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 w15:restartNumberingAfterBreak="0">
    <w:nsid w:val="219D3CB3"/>
    <w:multiLevelType w:val="hybridMultilevel"/>
    <w:tmpl w:val="ACFE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5" w15:restartNumberingAfterBreak="0">
    <w:nsid w:val="2DB652B6"/>
    <w:multiLevelType w:val="multilevel"/>
    <w:tmpl w:val="0419001F"/>
    <w:lvl w:ilvl="0">
      <w:start w:val="1"/>
      <w:numFmt w:val="decimal"/>
      <w:pStyle w:val="a1"/>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6" w15:restartNumberingAfterBreak="0">
    <w:nsid w:val="2F6E5E3A"/>
    <w:multiLevelType w:val="hybridMultilevel"/>
    <w:tmpl w:val="53E4AC20"/>
    <w:lvl w:ilvl="0" w:tplc="18F26C4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8F49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15:restartNumberingAfterBreak="0">
    <w:nsid w:val="48FB07D1"/>
    <w:multiLevelType w:val="hybridMultilevel"/>
    <w:tmpl w:val="96A82A22"/>
    <w:lvl w:ilvl="0" w:tplc="4F5842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4D340A22"/>
    <w:multiLevelType w:val="hybridMultilevel"/>
    <w:tmpl w:val="C8620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AA3DD0"/>
    <w:multiLevelType w:val="hybridMultilevel"/>
    <w:tmpl w:val="170C8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38752E"/>
    <w:multiLevelType w:val="hybridMultilevel"/>
    <w:tmpl w:val="CAC6B268"/>
    <w:lvl w:ilvl="0" w:tplc="62ACCC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9A66451"/>
    <w:multiLevelType w:val="hybridMultilevel"/>
    <w:tmpl w:val="329AC21C"/>
    <w:lvl w:ilvl="0" w:tplc="04190001">
      <w:start w:val="1"/>
      <w:numFmt w:val="bullet"/>
      <w:lvlText w:val=""/>
      <w:lvlJc w:val="left"/>
      <w:pPr>
        <w:ind w:left="1429" w:hanging="360"/>
      </w:pPr>
      <w:rPr>
        <w:rFonts w:ascii="Symbol" w:hAnsi="Symbol" w:hint="default"/>
      </w:rPr>
    </w:lvl>
    <w:lvl w:ilvl="1" w:tplc="4ADAE8E4">
      <w:numFmt w:val="bullet"/>
      <w:lvlText w:val="•"/>
      <w:lvlJc w:val="left"/>
      <w:pPr>
        <w:ind w:left="2224" w:hanging="435"/>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786C6B"/>
    <w:multiLevelType w:val="hybridMultilevel"/>
    <w:tmpl w:val="2EE20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CA5B7F"/>
    <w:multiLevelType w:val="hybridMultilevel"/>
    <w:tmpl w:val="FB56B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13"/>
  </w:num>
  <w:num w:numId="15">
    <w:abstractNumId w:val="20"/>
  </w:num>
  <w:num w:numId="16">
    <w:abstractNumId w:val="12"/>
  </w:num>
  <w:num w:numId="17">
    <w:abstractNumId w:val="19"/>
  </w:num>
  <w:num w:numId="18">
    <w:abstractNumId w:val="24"/>
  </w:num>
  <w:num w:numId="19">
    <w:abstractNumId w:val="22"/>
  </w:num>
  <w:num w:numId="20">
    <w:abstractNumId w:val="11"/>
  </w:num>
  <w:num w:numId="21">
    <w:abstractNumId w:val="17"/>
    <w:lvlOverride w:ilvl="0">
      <w:startOverride w:val="1"/>
    </w:lvlOverride>
  </w:num>
  <w:num w:numId="22">
    <w:abstractNumId w:val="10"/>
  </w:num>
  <w:num w:numId="23">
    <w:abstractNumId w:val="21"/>
  </w:num>
  <w:num w:numId="24">
    <w:abstractNumId w:val="18"/>
  </w:num>
  <w:num w:numId="2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91C2C"/>
    <w:rsid w:val="000A157B"/>
    <w:rsid w:val="000C775F"/>
    <w:rsid w:val="000E1D9C"/>
    <w:rsid w:val="000F316F"/>
    <w:rsid w:val="000F5148"/>
    <w:rsid w:val="001016AA"/>
    <w:rsid w:val="00173693"/>
    <w:rsid w:val="00181A1D"/>
    <w:rsid w:val="001A1366"/>
    <w:rsid w:val="001B0E9F"/>
    <w:rsid w:val="001D3B01"/>
    <w:rsid w:val="001E2EDC"/>
    <w:rsid w:val="001F29EA"/>
    <w:rsid w:val="001F4241"/>
    <w:rsid w:val="00206A1E"/>
    <w:rsid w:val="0022495F"/>
    <w:rsid w:val="00234FFA"/>
    <w:rsid w:val="00282024"/>
    <w:rsid w:val="002950B8"/>
    <w:rsid w:val="002A514A"/>
    <w:rsid w:val="002B650E"/>
    <w:rsid w:val="002C241C"/>
    <w:rsid w:val="002D370B"/>
    <w:rsid w:val="002E0BF4"/>
    <w:rsid w:val="002F03C8"/>
    <w:rsid w:val="00317C5C"/>
    <w:rsid w:val="0034273F"/>
    <w:rsid w:val="0034669D"/>
    <w:rsid w:val="00363B3D"/>
    <w:rsid w:val="00374937"/>
    <w:rsid w:val="003D1B3B"/>
    <w:rsid w:val="003F311D"/>
    <w:rsid w:val="00434B2C"/>
    <w:rsid w:val="004A0EDD"/>
    <w:rsid w:val="004A2D10"/>
    <w:rsid w:val="004A5540"/>
    <w:rsid w:val="004A7349"/>
    <w:rsid w:val="004E162B"/>
    <w:rsid w:val="004F3D27"/>
    <w:rsid w:val="005003B2"/>
    <w:rsid w:val="00506EB2"/>
    <w:rsid w:val="00514665"/>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C044C"/>
    <w:rsid w:val="007D5A5A"/>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E1BB3"/>
    <w:rsid w:val="00BE2293"/>
    <w:rsid w:val="00BF7747"/>
    <w:rsid w:val="00C23A64"/>
    <w:rsid w:val="00C372D4"/>
    <w:rsid w:val="00C50309"/>
    <w:rsid w:val="00C5766D"/>
    <w:rsid w:val="00C92C08"/>
    <w:rsid w:val="00CB1B00"/>
    <w:rsid w:val="00CB234F"/>
    <w:rsid w:val="00CB369E"/>
    <w:rsid w:val="00CE71AB"/>
    <w:rsid w:val="00CF1DE5"/>
    <w:rsid w:val="00CF58E4"/>
    <w:rsid w:val="00D0678F"/>
    <w:rsid w:val="00D22A1E"/>
    <w:rsid w:val="00D33619"/>
    <w:rsid w:val="00D33E4F"/>
    <w:rsid w:val="00D351F9"/>
    <w:rsid w:val="00D76399"/>
    <w:rsid w:val="00D972B6"/>
    <w:rsid w:val="00DA0ED0"/>
    <w:rsid w:val="00DE617E"/>
    <w:rsid w:val="00DE7263"/>
    <w:rsid w:val="00E3031B"/>
    <w:rsid w:val="00E51582"/>
    <w:rsid w:val="00E7201B"/>
    <w:rsid w:val="00E73E72"/>
    <w:rsid w:val="00E94D35"/>
    <w:rsid w:val="00E95303"/>
    <w:rsid w:val="00EA174E"/>
    <w:rsid w:val="00EA767D"/>
    <w:rsid w:val="00EB087B"/>
    <w:rsid w:val="00EB3A6F"/>
    <w:rsid w:val="00EB6557"/>
    <w:rsid w:val="00EC7A0B"/>
    <w:rsid w:val="00EE3615"/>
    <w:rsid w:val="00EF57BB"/>
    <w:rsid w:val="00F03230"/>
    <w:rsid w:val="00F105AE"/>
    <w:rsid w:val="00F23212"/>
    <w:rsid w:val="00F251A7"/>
    <w:rsid w:val="00F36837"/>
    <w:rsid w:val="00F45528"/>
    <w:rsid w:val="00F46892"/>
    <w:rsid w:val="00F80665"/>
    <w:rsid w:val="00F848FE"/>
    <w:rsid w:val="00F93A89"/>
    <w:rsid w:val="00FA208B"/>
    <w:rsid w:val="00FB71BA"/>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1B76E"/>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23A64"/>
    <w:pPr>
      <w:keepNext/>
      <w:numPr>
        <w:numId w:val="2"/>
      </w:numPr>
      <w:spacing w:before="240" w:after="60"/>
      <w:outlineLvl w:val="0"/>
    </w:pPr>
    <w:rPr>
      <w:rFonts w:ascii="Arial" w:hAnsi="Arial"/>
      <w:b/>
      <w:kern w:val="28"/>
      <w:sz w:val="28"/>
      <w:szCs w:val="20"/>
    </w:rPr>
  </w:style>
  <w:style w:type="paragraph" w:styleId="21">
    <w:name w:val="heading 2"/>
    <w:basedOn w:val="a2"/>
    <w:next w:val="a2"/>
    <w:link w:val="22"/>
    <w:uiPriority w:val="99"/>
    <w:qFormat/>
    <w:rsid w:val="00C23A64"/>
    <w:pPr>
      <w:keepNext/>
      <w:numPr>
        <w:ilvl w:val="1"/>
        <w:numId w:val="2"/>
      </w:numPr>
      <w:outlineLvl w:val="1"/>
    </w:pPr>
    <w:rPr>
      <w:sz w:val="28"/>
      <w:szCs w:val="20"/>
    </w:rPr>
  </w:style>
  <w:style w:type="paragraph" w:styleId="31">
    <w:name w:val="heading 3"/>
    <w:basedOn w:val="a2"/>
    <w:next w:val="a2"/>
    <w:link w:val="32"/>
    <w:uiPriority w:val="9"/>
    <w:qFormat/>
    <w:rsid w:val="00C23A64"/>
    <w:pPr>
      <w:keepNext/>
      <w:numPr>
        <w:ilvl w:val="2"/>
        <w:numId w:val="2"/>
      </w:numPr>
      <w:spacing w:before="240" w:after="60"/>
      <w:outlineLvl w:val="2"/>
    </w:pPr>
    <w:rPr>
      <w:rFonts w:ascii="Arial" w:hAnsi="Arial"/>
      <w:szCs w:val="20"/>
    </w:rPr>
  </w:style>
  <w:style w:type="paragraph" w:styleId="41">
    <w:name w:val="heading 4"/>
    <w:basedOn w:val="a2"/>
    <w:next w:val="a2"/>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2"/>
    <w:next w:val="a2"/>
    <w:link w:val="52"/>
    <w:uiPriority w:val="99"/>
    <w:qFormat/>
    <w:rsid w:val="00C23A64"/>
    <w:pPr>
      <w:numPr>
        <w:ilvl w:val="4"/>
        <w:numId w:val="2"/>
      </w:numPr>
      <w:spacing w:before="240" w:after="60"/>
      <w:outlineLvl w:val="4"/>
    </w:pPr>
    <w:rPr>
      <w:sz w:val="22"/>
      <w:szCs w:val="20"/>
    </w:rPr>
  </w:style>
  <w:style w:type="paragraph" w:styleId="6">
    <w:name w:val="heading 6"/>
    <w:basedOn w:val="a2"/>
    <w:next w:val="a2"/>
    <w:link w:val="60"/>
    <w:uiPriority w:val="9"/>
    <w:qFormat/>
    <w:rsid w:val="00C23A64"/>
    <w:pPr>
      <w:numPr>
        <w:ilvl w:val="5"/>
        <w:numId w:val="2"/>
      </w:numPr>
      <w:spacing w:before="240" w:after="60"/>
      <w:outlineLvl w:val="5"/>
    </w:pPr>
    <w:rPr>
      <w:i/>
      <w:sz w:val="22"/>
      <w:szCs w:val="20"/>
    </w:rPr>
  </w:style>
  <w:style w:type="paragraph" w:styleId="7">
    <w:name w:val="heading 7"/>
    <w:basedOn w:val="a2"/>
    <w:next w:val="a2"/>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2"/>
    <w:next w:val="a2"/>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2"/>
    <w:next w:val="a2"/>
    <w:link w:val="90"/>
    <w:uiPriority w:val="9"/>
    <w:qFormat/>
    <w:rsid w:val="00C23A64"/>
    <w:pPr>
      <w:numPr>
        <w:ilvl w:val="8"/>
        <w:numId w:val="2"/>
      </w:numPr>
      <w:spacing w:before="240" w:after="60"/>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Список с узором,Table-Normal,RSHB_Table-Normal,List Paragraph,Абзац маркированнный,1,UL,List1,List11,List111,List1111,List11111,List111111,Абзац списка2,Нумерованый список"/>
    <w:basedOn w:val="a2"/>
    <w:link w:val="a7"/>
    <w:uiPriority w:val="34"/>
    <w:qFormat/>
    <w:rsid w:val="00C23A64"/>
    <w:pPr>
      <w:ind w:left="720"/>
      <w:contextualSpacing/>
    </w:pPr>
  </w:style>
  <w:style w:type="character" w:customStyle="1" w:styleId="a7">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
    <w:link w:val="a6"/>
    <w:uiPriority w:val="34"/>
    <w:locked/>
    <w:rsid w:val="00C23A64"/>
    <w:rPr>
      <w:rFonts w:ascii="Times New Roman" w:eastAsia="Times New Roman" w:hAnsi="Times New Roman" w:cs="Times New Roman"/>
      <w:sz w:val="24"/>
      <w:szCs w:val="24"/>
      <w:lang w:eastAsia="ru-RU"/>
    </w:rPr>
  </w:style>
  <w:style w:type="paragraph" w:customStyle="1" w:styleId="a8">
    <w:name w:val="Абзац с интервалом"/>
    <w:basedOn w:val="a2"/>
    <w:link w:val="a9"/>
    <w:uiPriority w:val="99"/>
    <w:rsid w:val="00C23A64"/>
    <w:pPr>
      <w:spacing w:before="120" w:after="120"/>
      <w:jc w:val="both"/>
    </w:pPr>
    <w:rPr>
      <w:rFonts w:ascii="Arial" w:hAnsi="Arial"/>
    </w:rPr>
  </w:style>
  <w:style w:type="character" w:customStyle="1" w:styleId="a9">
    <w:name w:val="Абзац с интервалом Знак"/>
    <w:link w:val="a8"/>
    <w:uiPriority w:val="99"/>
    <w:locked/>
    <w:rsid w:val="00C23A64"/>
    <w:rPr>
      <w:rFonts w:ascii="Arial" w:eastAsia="Times New Roman" w:hAnsi="Arial" w:cs="Times New Roman"/>
      <w:sz w:val="24"/>
      <w:szCs w:val="24"/>
      <w:lang w:eastAsia="ru-RU"/>
    </w:rPr>
  </w:style>
  <w:style w:type="paragraph" w:customStyle="1" w:styleId="a1">
    <w:name w:val="Абзац маркерованный"/>
    <w:basedOn w:val="a2"/>
    <w:uiPriority w:val="99"/>
    <w:rsid w:val="00C23A64"/>
    <w:pPr>
      <w:numPr>
        <w:numId w:val="1"/>
      </w:numPr>
      <w:jc w:val="both"/>
    </w:pPr>
    <w:rPr>
      <w:rFonts w:ascii="Arial" w:hAnsi="Arial" w:cs="Arial"/>
    </w:rPr>
  </w:style>
  <w:style w:type="character" w:customStyle="1" w:styleId="10">
    <w:name w:val="Заголовок 1 Знак"/>
    <w:basedOn w:val="a3"/>
    <w:link w:val="1"/>
    <w:uiPriority w:val="9"/>
    <w:rsid w:val="00C23A64"/>
    <w:rPr>
      <w:rFonts w:ascii="Arial" w:eastAsia="Times New Roman" w:hAnsi="Arial" w:cs="Times New Roman"/>
      <w:b/>
      <w:kern w:val="28"/>
      <w:sz w:val="28"/>
      <w:szCs w:val="20"/>
      <w:lang w:eastAsia="ru-RU"/>
    </w:rPr>
  </w:style>
  <w:style w:type="character" w:customStyle="1" w:styleId="22">
    <w:name w:val="Заголовок 2 Знак"/>
    <w:basedOn w:val="a3"/>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basedOn w:val="a3"/>
    <w:link w:val="31"/>
    <w:uiPriority w:val="9"/>
    <w:rsid w:val="00C23A64"/>
    <w:rPr>
      <w:rFonts w:ascii="Arial" w:eastAsia="Times New Roman" w:hAnsi="Arial" w:cs="Times New Roman"/>
      <w:sz w:val="24"/>
      <w:szCs w:val="20"/>
      <w:lang w:eastAsia="ru-RU"/>
    </w:rPr>
  </w:style>
  <w:style w:type="character" w:customStyle="1" w:styleId="42">
    <w:name w:val="Заголовок 4 Знак"/>
    <w:basedOn w:val="a3"/>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3"/>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3"/>
    <w:link w:val="6"/>
    <w:uiPriority w:val="9"/>
    <w:rsid w:val="00C23A64"/>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3"/>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3"/>
    <w:link w:val="9"/>
    <w:uiPriority w:val="9"/>
    <w:rsid w:val="00C23A64"/>
    <w:rPr>
      <w:rFonts w:ascii="Arial" w:eastAsia="Times New Roman" w:hAnsi="Arial" w:cs="Times New Roman"/>
      <w:b/>
      <w:i/>
      <w:sz w:val="18"/>
      <w:szCs w:val="20"/>
      <w:lang w:eastAsia="ru-RU"/>
    </w:rPr>
  </w:style>
  <w:style w:type="paragraph" w:styleId="23">
    <w:name w:val="Body Text 2"/>
    <w:basedOn w:val="a2"/>
    <w:link w:val="24"/>
    <w:uiPriority w:val="99"/>
    <w:rsid w:val="00C23A64"/>
    <w:pPr>
      <w:spacing w:after="120" w:line="480" w:lineRule="auto"/>
    </w:pPr>
  </w:style>
  <w:style w:type="character" w:customStyle="1" w:styleId="24">
    <w:name w:val="Основной текст 2 Знак"/>
    <w:basedOn w:val="a3"/>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2"/>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3"/>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2"/>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3"/>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2"/>
    <w:uiPriority w:val="99"/>
    <w:rsid w:val="00C23A64"/>
    <w:pPr>
      <w:autoSpaceDE w:val="0"/>
      <w:autoSpaceDN w:val="0"/>
      <w:spacing w:before="120" w:line="312" w:lineRule="auto"/>
      <w:ind w:right="45"/>
      <w:jc w:val="center"/>
    </w:pPr>
    <w:rPr>
      <w:b/>
      <w:bCs/>
      <w:sz w:val="28"/>
      <w:szCs w:val="28"/>
    </w:rPr>
  </w:style>
  <w:style w:type="paragraph" w:styleId="35">
    <w:name w:val="Body Text 3"/>
    <w:basedOn w:val="a2"/>
    <w:link w:val="36"/>
    <w:uiPriority w:val="99"/>
    <w:unhideWhenUsed/>
    <w:rsid w:val="00C23A64"/>
    <w:pPr>
      <w:spacing w:after="120"/>
    </w:pPr>
    <w:rPr>
      <w:sz w:val="16"/>
      <w:szCs w:val="16"/>
    </w:rPr>
  </w:style>
  <w:style w:type="character" w:customStyle="1" w:styleId="36">
    <w:name w:val="Основной текст 3 Знак"/>
    <w:basedOn w:val="a3"/>
    <w:link w:val="35"/>
    <w:uiPriority w:val="99"/>
    <w:rsid w:val="00C23A64"/>
    <w:rPr>
      <w:rFonts w:ascii="Times New Roman" w:eastAsia="Times New Roman" w:hAnsi="Times New Roman" w:cs="Times New Roman"/>
      <w:sz w:val="16"/>
      <w:szCs w:val="16"/>
      <w:lang w:eastAsia="ru-RU"/>
    </w:rPr>
  </w:style>
  <w:style w:type="paragraph" w:customStyle="1" w:styleId="aa">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b">
    <w:name w:val="Body Text"/>
    <w:basedOn w:val="a2"/>
    <w:link w:val="ac"/>
    <w:uiPriority w:val="99"/>
    <w:rsid w:val="00363B3D"/>
    <w:pPr>
      <w:jc w:val="both"/>
    </w:pPr>
    <w:rPr>
      <w:rFonts w:ascii="Arial" w:hAnsi="Arial"/>
      <w:b/>
      <w:sz w:val="22"/>
      <w:szCs w:val="20"/>
    </w:rPr>
  </w:style>
  <w:style w:type="character" w:customStyle="1" w:styleId="ac">
    <w:name w:val="Основной текст Знак"/>
    <w:basedOn w:val="a3"/>
    <w:link w:val="ab"/>
    <w:uiPriority w:val="99"/>
    <w:rsid w:val="00363B3D"/>
    <w:rPr>
      <w:rFonts w:ascii="Arial" w:eastAsia="Times New Roman" w:hAnsi="Arial" w:cs="Times New Roman"/>
      <w:b/>
      <w:szCs w:val="20"/>
      <w:lang w:eastAsia="ru-RU"/>
    </w:rPr>
  </w:style>
  <w:style w:type="paragraph" w:styleId="ad">
    <w:name w:val="Body Text Indent"/>
    <w:basedOn w:val="a2"/>
    <w:link w:val="ae"/>
    <w:uiPriority w:val="99"/>
    <w:rsid w:val="00363B3D"/>
    <w:pPr>
      <w:spacing w:after="120"/>
      <w:ind w:left="283"/>
    </w:pPr>
  </w:style>
  <w:style w:type="character" w:customStyle="1" w:styleId="ae">
    <w:name w:val="Основной текст с отступом Знак"/>
    <w:basedOn w:val="a3"/>
    <w:link w:val="ad"/>
    <w:uiPriority w:val="99"/>
    <w:rsid w:val="00363B3D"/>
    <w:rPr>
      <w:rFonts w:ascii="Times New Roman" w:eastAsia="Times New Roman" w:hAnsi="Times New Roman" w:cs="Times New Roman"/>
      <w:sz w:val="24"/>
      <w:szCs w:val="24"/>
      <w:lang w:eastAsia="ru-RU"/>
    </w:rPr>
  </w:style>
  <w:style w:type="paragraph" w:styleId="af">
    <w:name w:val="header"/>
    <w:basedOn w:val="a2"/>
    <w:link w:val="af0"/>
    <w:uiPriority w:val="99"/>
    <w:rsid w:val="00363B3D"/>
    <w:pPr>
      <w:tabs>
        <w:tab w:val="center" w:pos="4153"/>
        <w:tab w:val="right" w:pos="8306"/>
      </w:tabs>
    </w:pPr>
    <w:rPr>
      <w:sz w:val="20"/>
      <w:szCs w:val="20"/>
    </w:rPr>
  </w:style>
  <w:style w:type="character" w:customStyle="1" w:styleId="af0">
    <w:name w:val="Верхний колонтитул Знак"/>
    <w:basedOn w:val="a3"/>
    <w:link w:val="af"/>
    <w:uiPriority w:val="99"/>
    <w:rsid w:val="00363B3D"/>
    <w:rPr>
      <w:rFonts w:ascii="Times New Roman" w:eastAsia="Times New Roman" w:hAnsi="Times New Roman" w:cs="Times New Roman"/>
      <w:sz w:val="20"/>
      <w:szCs w:val="20"/>
      <w:lang w:eastAsia="ru-RU"/>
    </w:rPr>
  </w:style>
  <w:style w:type="paragraph" w:styleId="af1">
    <w:name w:val="Balloon Text"/>
    <w:basedOn w:val="a2"/>
    <w:link w:val="af2"/>
    <w:uiPriority w:val="99"/>
    <w:semiHidden/>
    <w:rsid w:val="00363B3D"/>
    <w:rPr>
      <w:rFonts w:ascii="Tahoma" w:hAnsi="Tahoma" w:cs="Tahoma"/>
      <w:sz w:val="16"/>
      <w:szCs w:val="16"/>
    </w:rPr>
  </w:style>
  <w:style w:type="character" w:customStyle="1" w:styleId="af2">
    <w:name w:val="Текст выноски Знак"/>
    <w:basedOn w:val="a3"/>
    <w:link w:val="af1"/>
    <w:uiPriority w:val="99"/>
    <w:semiHidden/>
    <w:rsid w:val="00363B3D"/>
    <w:rPr>
      <w:rFonts w:ascii="Tahoma" w:eastAsia="Times New Roman" w:hAnsi="Tahoma" w:cs="Tahoma"/>
      <w:sz w:val="16"/>
      <w:szCs w:val="16"/>
      <w:lang w:eastAsia="ru-RU"/>
    </w:rPr>
  </w:style>
  <w:style w:type="paragraph" w:styleId="af3">
    <w:name w:val="footer"/>
    <w:basedOn w:val="a2"/>
    <w:link w:val="af4"/>
    <w:uiPriority w:val="99"/>
    <w:unhideWhenUsed/>
    <w:rsid w:val="00363B3D"/>
    <w:pPr>
      <w:tabs>
        <w:tab w:val="center" w:pos="4677"/>
        <w:tab w:val="right" w:pos="9355"/>
      </w:tabs>
    </w:pPr>
  </w:style>
  <w:style w:type="character" w:customStyle="1" w:styleId="af4">
    <w:name w:val="Нижний колонтитул Знак"/>
    <w:basedOn w:val="a3"/>
    <w:link w:val="af3"/>
    <w:uiPriority w:val="99"/>
    <w:rsid w:val="00363B3D"/>
    <w:rPr>
      <w:rFonts w:ascii="Times New Roman" w:eastAsia="Times New Roman" w:hAnsi="Times New Roman" w:cs="Times New Roman"/>
      <w:sz w:val="24"/>
      <w:szCs w:val="24"/>
      <w:lang w:eastAsia="ru-RU"/>
    </w:rPr>
  </w:style>
  <w:style w:type="paragraph" w:customStyle="1" w:styleId="xl75">
    <w:name w:val="xl75"/>
    <w:basedOn w:val="a2"/>
    <w:rsid w:val="00363B3D"/>
    <w:pPr>
      <w:spacing w:before="100" w:beforeAutospacing="1" w:after="100" w:afterAutospacing="1"/>
    </w:pPr>
    <w:rPr>
      <w:rFonts w:ascii="Arial" w:eastAsia="Arial Unicode MS" w:hAnsi="Arial" w:cs="Arial"/>
    </w:rPr>
  </w:style>
  <w:style w:type="character" w:styleId="af5">
    <w:name w:val="Hyperlink"/>
    <w:uiPriority w:val="99"/>
    <w:unhideWhenUsed/>
    <w:rsid w:val="00363B3D"/>
    <w:rPr>
      <w:color w:val="0000FF"/>
      <w:u w:val="single"/>
    </w:rPr>
  </w:style>
  <w:style w:type="character" w:styleId="af6">
    <w:name w:val="FollowedHyperlink"/>
    <w:uiPriority w:val="99"/>
    <w:semiHidden/>
    <w:unhideWhenUsed/>
    <w:rsid w:val="00363B3D"/>
    <w:rPr>
      <w:color w:val="800080"/>
      <w:u w:val="single"/>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f8"/>
    <w:uiPriority w:val="99"/>
    <w:unhideWhenUsed/>
    <w:rsid w:val="00363B3D"/>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7"/>
    <w:uiPriority w:val="99"/>
    <w:rsid w:val="00363B3D"/>
    <w:rPr>
      <w:rFonts w:ascii="Times New Roman" w:eastAsia="Times New Roman" w:hAnsi="Times New Roman" w:cs="Times New Roman"/>
      <w:sz w:val="20"/>
      <w:szCs w:val="20"/>
      <w:lang w:eastAsia="ru-RU"/>
    </w:rPr>
  </w:style>
  <w:style w:type="paragraph" w:styleId="af9">
    <w:name w:val="endnote text"/>
    <w:basedOn w:val="a2"/>
    <w:link w:val="afa"/>
    <w:uiPriority w:val="99"/>
    <w:semiHidden/>
    <w:unhideWhenUsed/>
    <w:rsid w:val="00363B3D"/>
    <w:rPr>
      <w:sz w:val="20"/>
      <w:szCs w:val="20"/>
    </w:rPr>
  </w:style>
  <w:style w:type="character" w:customStyle="1" w:styleId="afa">
    <w:name w:val="Текст концевой сноски Знак"/>
    <w:basedOn w:val="a3"/>
    <w:link w:val="af9"/>
    <w:uiPriority w:val="99"/>
    <w:semiHidden/>
    <w:rsid w:val="00363B3D"/>
    <w:rPr>
      <w:rFonts w:ascii="Times New Roman" w:eastAsia="Times New Roman" w:hAnsi="Times New Roman" w:cs="Times New Roman"/>
      <w:sz w:val="20"/>
      <w:szCs w:val="20"/>
      <w:lang w:eastAsia="ru-RU"/>
    </w:rPr>
  </w:style>
  <w:style w:type="paragraph" w:styleId="afb">
    <w:name w:val="Title"/>
    <w:aliases w:val="Название"/>
    <w:basedOn w:val="a2"/>
    <w:link w:val="afc"/>
    <w:uiPriority w:val="10"/>
    <w:qFormat/>
    <w:rsid w:val="00363B3D"/>
    <w:pPr>
      <w:jc w:val="center"/>
    </w:pPr>
    <w:rPr>
      <w:b/>
      <w:sz w:val="40"/>
      <w:szCs w:val="20"/>
    </w:rPr>
  </w:style>
  <w:style w:type="character" w:customStyle="1" w:styleId="afc">
    <w:name w:val="Заголовок Знак"/>
    <w:aliases w:val="Название Знак1"/>
    <w:basedOn w:val="a3"/>
    <w:link w:val="afb"/>
    <w:uiPriority w:val="99"/>
    <w:rsid w:val="00363B3D"/>
    <w:rPr>
      <w:rFonts w:ascii="Times New Roman" w:eastAsia="Times New Roman" w:hAnsi="Times New Roman" w:cs="Times New Roman"/>
      <w:b/>
      <w:sz w:val="40"/>
      <w:szCs w:val="20"/>
      <w:lang w:eastAsia="ru-RU"/>
    </w:rPr>
  </w:style>
  <w:style w:type="paragraph" w:customStyle="1" w:styleId="ConsNormal">
    <w:name w:val="ConsNormal"/>
    <w:uiPriority w:val="99"/>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2"/>
    <w:rsid w:val="00363B3D"/>
    <w:pPr>
      <w:spacing w:before="100" w:beforeAutospacing="1" w:after="100" w:afterAutospacing="1"/>
    </w:pPr>
    <w:rPr>
      <w:color w:val="000000"/>
      <w:sz w:val="20"/>
      <w:szCs w:val="20"/>
    </w:rPr>
  </w:style>
  <w:style w:type="paragraph" w:customStyle="1" w:styleId="font6">
    <w:name w:val="font6"/>
    <w:basedOn w:val="a2"/>
    <w:rsid w:val="00363B3D"/>
    <w:pPr>
      <w:spacing w:before="100" w:beforeAutospacing="1" w:after="100" w:afterAutospacing="1"/>
    </w:pPr>
    <w:rPr>
      <w:color w:val="FF0000"/>
      <w:sz w:val="20"/>
      <w:szCs w:val="20"/>
    </w:rPr>
  </w:style>
  <w:style w:type="paragraph" w:customStyle="1" w:styleId="xl65">
    <w:name w:val="xl65"/>
    <w:basedOn w:val="a2"/>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2"/>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2"/>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2"/>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2"/>
    <w:rsid w:val="00363B3D"/>
    <w:pPr>
      <w:spacing w:before="100" w:beforeAutospacing="1" w:after="100" w:afterAutospacing="1"/>
    </w:pPr>
    <w:rPr>
      <w:sz w:val="16"/>
      <w:szCs w:val="16"/>
    </w:rPr>
  </w:style>
  <w:style w:type="paragraph" w:customStyle="1" w:styleId="xl70">
    <w:name w:val="xl70"/>
    <w:basedOn w:val="a2"/>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2"/>
    <w:rsid w:val="00363B3D"/>
    <w:pPr>
      <w:spacing w:before="100" w:beforeAutospacing="1" w:after="100" w:afterAutospacing="1"/>
    </w:pPr>
  </w:style>
  <w:style w:type="paragraph" w:customStyle="1" w:styleId="xl81">
    <w:name w:val="xl8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2"/>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2"/>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2"/>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363B3D"/>
    <w:rPr>
      <w:vertAlign w:val="superscript"/>
    </w:rPr>
  </w:style>
  <w:style w:type="character" w:styleId="afe">
    <w:name w:val="endnote reference"/>
    <w:uiPriority w:val="99"/>
    <w:semiHidden/>
    <w:unhideWhenUsed/>
    <w:rsid w:val="00363B3D"/>
    <w:rPr>
      <w:vertAlign w:val="superscript"/>
    </w:rPr>
  </w:style>
  <w:style w:type="table" w:styleId="aff">
    <w:name w:val="Table Grid"/>
    <w:basedOn w:val="a4"/>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2"/>
    <w:rsid w:val="00363B3D"/>
    <w:pPr>
      <w:spacing w:before="60" w:after="60"/>
    </w:pPr>
    <w:rPr>
      <w:rFonts w:ascii="Arial" w:hAnsi="Arial"/>
      <w:b/>
      <w:noProof/>
      <w:sz w:val="20"/>
      <w:szCs w:val="20"/>
    </w:rPr>
  </w:style>
  <w:style w:type="paragraph" w:styleId="aff0">
    <w:name w:val="Plain Text"/>
    <w:basedOn w:val="a2"/>
    <w:link w:val="aff1"/>
    <w:uiPriority w:val="99"/>
    <w:rsid w:val="00363B3D"/>
    <w:rPr>
      <w:rFonts w:ascii="Courier New" w:hAnsi="Courier New"/>
      <w:sz w:val="20"/>
      <w:szCs w:val="20"/>
    </w:rPr>
  </w:style>
  <w:style w:type="character" w:customStyle="1" w:styleId="aff1">
    <w:name w:val="Текст Знак"/>
    <w:basedOn w:val="a3"/>
    <w:link w:val="aff0"/>
    <w:uiPriority w:val="99"/>
    <w:rsid w:val="00363B3D"/>
    <w:rPr>
      <w:rFonts w:ascii="Courier New" w:eastAsia="Times New Roman" w:hAnsi="Courier New" w:cs="Times New Roman"/>
      <w:sz w:val="20"/>
      <w:szCs w:val="20"/>
      <w:lang w:eastAsia="ru-RU"/>
    </w:rPr>
  </w:style>
  <w:style w:type="paragraph" w:customStyle="1" w:styleId="210">
    <w:name w:val="Основной текст 21"/>
    <w:basedOn w:val="a2"/>
    <w:rsid w:val="00363B3D"/>
    <w:pPr>
      <w:snapToGrid w:val="0"/>
      <w:ind w:left="720"/>
      <w:jc w:val="both"/>
    </w:pPr>
    <w:rPr>
      <w:rFonts w:ascii="Pragmatica" w:hAnsi="Pragmatica"/>
      <w:spacing w:val="-3"/>
      <w:szCs w:val="20"/>
    </w:rPr>
  </w:style>
  <w:style w:type="paragraph" w:customStyle="1" w:styleId="11">
    <w:name w:val="Обычный1"/>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2">
    <w:name w:val="annotation reference"/>
    <w:uiPriority w:val="99"/>
    <w:semiHidden/>
    <w:unhideWhenUsed/>
    <w:rsid w:val="00363B3D"/>
    <w:rPr>
      <w:sz w:val="16"/>
      <w:szCs w:val="16"/>
    </w:rPr>
  </w:style>
  <w:style w:type="paragraph" w:styleId="aff3">
    <w:name w:val="annotation text"/>
    <w:basedOn w:val="a2"/>
    <w:link w:val="aff4"/>
    <w:uiPriority w:val="99"/>
    <w:semiHidden/>
    <w:unhideWhenUsed/>
    <w:rsid w:val="00363B3D"/>
    <w:rPr>
      <w:sz w:val="20"/>
      <w:szCs w:val="20"/>
    </w:rPr>
  </w:style>
  <w:style w:type="character" w:customStyle="1" w:styleId="aff4">
    <w:name w:val="Текст примечания Знак"/>
    <w:basedOn w:val="a3"/>
    <w:link w:val="aff3"/>
    <w:uiPriority w:val="99"/>
    <w:semiHidden/>
    <w:rsid w:val="00363B3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363B3D"/>
    <w:rPr>
      <w:b/>
      <w:bCs/>
    </w:rPr>
  </w:style>
  <w:style w:type="character" w:customStyle="1" w:styleId="aff6">
    <w:name w:val="Тема примечания Знак"/>
    <w:basedOn w:val="aff4"/>
    <w:link w:val="aff5"/>
    <w:uiPriority w:val="99"/>
    <w:semiHidden/>
    <w:rsid w:val="00363B3D"/>
    <w:rPr>
      <w:rFonts w:ascii="Times New Roman" w:eastAsia="Times New Roman" w:hAnsi="Times New Roman" w:cs="Times New Roman"/>
      <w:b/>
      <w:bCs/>
      <w:sz w:val="20"/>
      <w:szCs w:val="20"/>
      <w:lang w:eastAsia="ru-RU"/>
    </w:rPr>
  </w:style>
  <w:style w:type="paragraph" w:styleId="aff7">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2"/>
    <w:rsid w:val="00363B3D"/>
    <w:pPr>
      <w:spacing w:before="100" w:beforeAutospacing="1" w:after="100" w:afterAutospacing="1"/>
    </w:pPr>
    <w:rPr>
      <w:sz w:val="16"/>
      <w:szCs w:val="16"/>
    </w:rPr>
  </w:style>
  <w:style w:type="paragraph" w:customStyle="1" w:styleId="xl230">
    <w:name w:val="xl23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2"/>
    <w:rsid w:val="00363B3D"/>
    <w:pPr>
      <w:spacing w:before="100" w:beforeAutospacing="1" w:after="100" w:afterAutospacing="1"/>
      <w:jc w:val="center"/>
    </w:pPr>
    <w:rPr>
      <w:i/>
      <w:iCs/>
      <w:sz w:val="16"/>
      <w:szCs w:val="16"/>
    </w:rPr>
  </w:style>
  <w:style w:type="paragraph" w:customStyle="1" w:styleId="xl232">
    <w:name w:val="xl232"/>
    <w:basedOn w:val="a2"/>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2"/>
    <w:rsid w:val="00363B3D"/>
    <w:pPr>
      <w:spacing w:before="100" w:beforeAutospacing="1" w:after="100" w:afterAutospacing="1"/>
    </w:pPr>
    <w:rPr>
      <w:sz w:val="16"/>
      <w:szCs w:val="16"/>
    </w:rPr>
  </w:style>
  <w:style w:type="paragraph" w:customStyle="1" w:styleId="xl236">
    <w:name w:val="xl236"/>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2"/>
    <w:rsid w:val="00363B3D"/>
    <w:pPr>
      <w:spacing w:before="100" w:beforeAutospacing="1" w:after="100" w:afterAutospacing="1"/>
    </w:pPr>
    <w:rPr>
      <w:b/>
      <w:bCs/>
      <w:sz w:val="16"/>
      <w:szCs w:val="16"/>
    </w:rPr>
  </w:style>
  <w:style w:type="paragraph" w:customStyle="1" w:styleId="xl239">
    <w:name w:val="xl23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3"/>
    <w:uiPriority w:val="99"/>
    <w:semiHidden/>
    <w:rsid w:val="00363B3D"/>
  </w:style>
  <w:style w:type="character" w:customStyle="1" w:styleId="211">
    <w:name w:val="Основной текст с отступом 2 Знак1"/>
    <w:aliases w:val="Текст с интервалом Знак1"/>
    <w:uiPriority w:val="99"/>
    <w:semiHidden/>
    <w:rsid w:val="00363B3D"/>
    <w:rPr>
      <w:sz w:val="24"/>
      <w:szCs w:val="24"/>
    </w:rPr>
  </w:style>
  <w:style w:type="paragraph" w:styleId="aff8">
    <w:name w:val="Normal (Web)"/>
    <w:basedOn w:val="a2"/>
    <w:uiPriority w:val="99"/>
    <w:unhideWhenUsed/>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2"/>
    <w:next w:val="afb"/>
    <w:link w:val="aff9"/>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9">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2"/>
    <w:uiPriority w:val="99"/>
    <w:rsid w:val="00EB6557"/>
    <w:pPr>
      <w:spacing w:before="100" w:beforeAutospacing="1" w:after="100" w:afterAutospacing="1"/>
    </w:pPr>
  </w:style>
  <w:style w:type="paragraph" w:customStyle="1" w:styleId="53">
    <w:name w:val="5"/>
    <w:basedOn w:val="a2"/>
    <w:next w:val="afb"/>
    <w:uiPriority w:val="99"/>
    <w:qFormat/>
    <w:rsid w:val="00B064FD"/>
    <w:pPr>
      <w:autoSpaceDE w:val="0"/>
      <w:autoSpaceDN w:val="0"/>
      <w:jc w:val="center"/>
    </w:pPr>
    <w:rPr>
      <w:b/>
      <w:bCs/>
      <w:sz w:val="28"/>
      <w:szCs w:val="28"/>
    </w:rPr>
  </w:style>
  <w:style w:type="paragraph" w:customStyle="1" w:styleId="43">
    <w:name w:val="4"/>
    <w:basedOn w:val="a2"/>
    <w:next w:val="afb"/>
    <w:uiPriority w:val="99"/>
    <w:qFormat/>
    <w:rsid w:val="00EA767D"/>
    <w:pPr>
      <w:jc w:val="center"/>
    </w:pPr>
    <w:rPr>
      <w:b/>
      <w:sz w:val="20"/>
      <w:szCs w:val="20"/>
    </w:rPr>
  </w:style>
  <w:style w:type="character" w:styleId="affa">
    <w:name w:val="page number"/>
    <w:basedOn w:val="a3"/>
    <w:uiPriority w:val="99"/>
    <w:rsid w:val="00EA767D"/>
  </w:style>
  <w:style w:type="paragraph" w:customStyle="1" w:styleId="110">
    <w:name w:val="Заголовок 11"/>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3"/>
    <w:uiPriority w:val="10"/>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b">
    <w:name w:val="Emphasis"/>
    <w:uiPriority w:val="20"/>
    <w:qFormat/>
    <w:rsid w:val="00D351F9"/>
    <w:rPr>
      <w:i/>
      <w:iCs/>
    </w:rPr>
  </w:style>
  <w:style w:type="paragraph" w:customStyle="1" w:styleId="37">
    <w:name w:val="3"/>
    <w:basedOn w:val="a2"/>
    <w:next w:val="afb"/>
    <w:uiPriority w:val="10"/>
    <w:qFormat/>
    <w:rsid w:val="00D351F9"/>
    <w:pPr>
      <w:jc w:val="center"/>
    </w:pPr>
    <w:rPr>
      <w:b/>
      <w:sz w:val="20"/>
      <w:szCs w:val="20"/>
      <w:lang w:val="x-none"/>
    </w:rPr>
  </w:style>
  <w:style w:type="paragraph" w:customStyle="1" w:styleId="28">
    <w:name w:val="2"/>
    <w:basedOn w:val="a2"/>
    <w:next w:val="afb"/>
    <w:qFormat/>
    <w:rsid w:val="0083093D"/>
    <w:pPr>
      <w:jc w:val="center"/>
    </w:pPr>
    <w:rPr>
      <w:b/>
      <w:sz w:val="20"/>
      <w:szCs w:val="20"/>
      <w:lang w:val="x-none"/>
    </w:rPr>
  </w:style>
  <w:style w:type="paragraph" w:styleId="HTML">
    <w:name w:val="HTML Address"/>
    <w:basedOn w:val="a2"/>
    <w:link w:val="HTML0"/>
    <w:uiPriority w:val="99"/>
    <w:semiHidden/>
    <w:unhideWhenUsed/>
    <w:rsid w:val="005A11C4"/>
    <w:rPr>
      <w:i/>
      <w:iCs/>
    </w:rPr>
  </w:style>
  <w:style w:type="character" w:customStyle="1" w:styleId="HTML0">
    <w:name w:val="Адрес HTML Знак"/>
    <w:basedOn w:val="a3"/>
    <w:link w:val="HTML"/>
    <w:uiPriority w:val="99"/>
    <w:semiHidden/>
    <w:rsid w:val="005A11C4"/>
    <w:rPr>
      <w:rFonts w:ascii="Times New Roman" w:eastAsia="Times New Roman" w:hAnsi="Times New Roman" w:cs="Times New Roman"/>
      <w:i/>
      <w:iCs/>
      <w:sz w:val="24"/>
      <w:szCs w:val="24"/>
      <w:lang w:eastAsia="ru-RU"/>
    </w:rPr>
  </w:style>
  <w:style w:type="paragraph" w:styleId="affc">
    <w:name w:val="envelope address"/>
    <w:basedOn w:val="a2"/>
    <w:uiPriority w:val="99"/>
    <w:semiHidden/>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d">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e">
    <w:name w:val="Intense Quote"/>
    <w:basedOn w:val="a2"/>
    <w:next w:val="a2"/>
    <w:link w:val="afff"/>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Выделенная цитата Знак"/>
    <w:basedOn w:val="a3"/>
    <w:link w:val="affe"/>
    <w:uiPriority w:val="30"/>
    <w:rsid w:val="005A11C4"/>
    <w:rPr>
      <w:rFonts w:ascii="Times New Roman" w:eastAsia="Times New Roman" w:hAnsi="Times New Roman" w:cs="Times New Roman"/>
      <w:i/>
      <w:iCs/>
      <w:color w:val="5B9BD5" w:themeColor="accent1"/>
      <w:sz w:val="24"/>
      <w:szCs w:val="24"/>
      <w:lang w:eastAsia="ru-RU"/>
    </w:rPr>
  </w:style>
  <w:style w:type="paragraph" w:styleId="afff0">
    <w:name w:val="Date"/>
    <w:basedOn w:val="a2"/>
    <w:next w:val="a2"/>
    <w:link w:val="afff1"/>
    <w:uiPriority w:val="99"/>
    <w:semiHidden/>
    <w:unhideWhenUsed/>
    <w:rsid w:val="005A11C4"/>
  </w:style>
  <w:style w:type="character" w:customStyle="1" w:styleId="afff1">
    <w:name w:val="Дата Знак"/>
    <w:basedOn w:val="a3"/>
    <w:link w:val="afff0"/>
    <w:uiPriority w:val="99"/>
    <w:semiHidden/>
    <w:rsid w:val="005A11C4"/>
    <w:rPr>
      <w:rFonts w:ascii="Times New Roman" w:eastAsia="Times New Roman" w:hAnsi="Times New Roman" w:cs="Times New Roman"/>
      <w:sz w:val="24"/>
      <w:szCs w:val="24"/>
      <w:lang w:eastAsia="ru-RU"/>
    </w:rPr>
  </w:style>
  <w:style w:type="paragraph" w:styleId="afff2">
    <w:name w:val="Note Heading"/>
    <w:basedOn w:val="a2"/>
    <w:next w:val="a2"/>
    <w:link w:val="afff3"/>
    <w:uiPriority w:val="99"/>
    <w:semiHidden/>
    <w:unhideWhenUsed/>
    <w:rsid w:val="005A11C4"/>
  </w:style>
  <w:style w:type="character" w:customStyle="1" w:styleId="afff3">
    <w:name w:val="Заголовок записки Знак"/>
    <w:basedOn w:val="a3"/>
    <w:link w:val="afff2"/>
    <w:uiPriority w:val="99"/>
    <w:semiHidden/>
    <w:rsid w:val="005A11C4"/>
    <w:rPr>
      <w:rFonts w:ascii="Times New Roman" w:eastAsia="Times New Roman" w:hAnsi="Times New Roman" w:cs="Times New Roman"/>
      <w:sz w:val="24"/>
      <w:szCs w:val="24"/>
      <w:lang w:eastAsia="ru-RU"/>
    </w:rPr>
  </w:style>
  <w:style w:type="paragraph" w:styleId="afff4">
    <w:name w:val="TOC Heading"/>
    <w:basedOn w:val="1"/>
    <w:next w:val="a2"/>
    <w:uiPriority w:val="39"/>
    <w:semiHidden/>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5">
    <w:name w:val="toa heading"/>
    <w:basedOn w:val="a2"/>
    <w:next w:val="a2"/>
    <w:uiPriority w:val="99"/>
    <w:semiHidden/>
    <w:unhideWhenUsed/>
    <w:rsid w:val="005A11C4"/>
    <w:pPr>
      <w:spacing w:before="120"/>
    </w:pPr>
    <w:rPr>
      <w:rFonts w:asciiTheme="majorHAnsi" w:eastAsiaTheme="majorEastAsia" w:hAnsiTheme="majorHAnsi" w:cstheme="majorBidi"/>
      <w:b/>
      <w:bCs/>
    </w:rPr>
  </w:style>
  <w:style w:type="paragraph" w:styleId="afff6">
    <w:name w:val="Body Text First Indent"/>
    <w:basedOn w:val="ab"/>
    <w:link w:val="afff7"/>
    <w:uiPriority w:val="99"/>
    <w:semiHidden/>
    <w:unhideWhenUsed/>
    <w:rsid w:val="005A11C4"/>
    <w:pPr>
      <w:ind w:firstLine="360"/>
      <w:jc w:val="left"/>
    </w:pPr>
    <w:rPr>
      <w:rFonts w:ascii="Times New Roman" w:hAnsi="Times New Roman"/>
      <w:b w:val="0"/>
      <w:sz w:val="24"/>
      <w:szCs w:val="24"/>
    </w:rPr>
  </w:style>
  <w:style w:type="character" w:customStyle="1" w:styleId="afff7">
    <w:name w:val="Красная строка Знак"/>
    <w:basedOn w:val="ac"/>
    <w:link w:val="afff6"/>
    <w:uiPriority w:val="99"/>
    <w:semiHidden/>
    <w:rsid w:val="005A11C4"/>
    <w:rPr>
      <w:rFonts w:ascii="Times New Roman" w:eastAsia="Times New Roman" w:hAnsi="Times New Roman" w:cs="Times New Roman"/>
      <w:b w:val="0"/>
      <w:sz w:val="24"/>
      <w:szCs w:val="24"/>
      <w:lang w:eastAsia="ru-RU"/>
    </w:rPr>
  </w:style>
  <w:style w:type="paragraph" w:styleId="29">
    <w:name w:val="Body Text First Indent 2"/>
    <w:basedOn w:val="ad"/>
    <w:link w:val="2a"/>
    <w:uiPriority w:val="99"/>
    <w:semiHidden/>
    <w:unhideWhenUsed/>
    <w:rsid w:val="005A11C4"/>
    <w:pPr>
      <w:spacing w:after="0"/>
      <w:ind w:left="360" w:firstLine="360"/>
    </w:pPr>
  </w:style>
  <w:style w:type="character" w:customStyle="1" w:styleId="2a">
    <w:name w:val="Красная строка 2 Знак"/>
    <w:basedOn w:val="ae"/>
    <w:link w:val="29"/>
    <w:uiPriority w:val="99"/>
    <w:semiHidden/>
    <w:rsid w:val="005A11C4"/>
    <w:rPr>
      <w:rFonts w:ascii="Times New Roman" w:eastAsia="Times New Roman" w:hAnsi="Times New Roman" w:cs="Times New Roman"/>
      <w:sz w:val="24"/>
      <w:szCs w:val="24"/>
      <w:lang w:eastAsia="ru-RU"/>
    </w:rPr>
  </w:style>
  <w:style w:type="paragraph" w:styleId="a0">
    <w:name w:val="List Bullet"/>
    <w:basedOn w:val="a2"/>
    <w:uiPriority w:val="99"/>
    <w:semiHidden/>
    <w:unhideWhenUsed/>
    <w:rsid w:val="005A11C4"/>
    <w:pPr>
      <w:numPr>
        <w:numId w:val="3"/>
      </w:numPr>
      <w:contextualSpacing/>
    </w:pPr>
  </w:style>
  <w:style w:type="paragraph" w:styleId="20">
    <w:name w:val="List Bullet 2"/>
    <w:basedOn w:val="a2"/>
    <w:uiPriority w:val="99"/>
    <w:semiHidden/>
    <w:unhideWhenUsed/>
    <w:rsid w:val="005A11C4"/>
    <w:pPr>
      <w:numPr>
        <w:numId w:val="4"/>
      </w:numPr>
      <w:contextualSpacing/>
    </w:pPr>
  </w:style>
  <w:style w:type="paragraph" w:styleId="30">
    <w:name w:val="List Bullet 3"/>
    <w:basedOn w:val="a2"/>
    <w:uiPriority w:val="99"/>
    <w:semiHidden/>
    <w:unhideWhenUsed/>
    <w:rsid w:val="005A11C4"/>
    <w:pPr>
      <w:numPr>
        <w:numId w:val="5"/>
      </w:numPr>
      <w:contextualSpacing/>
    </w:pPr>
  </w:style>
  <w:style w:type="paragraph" w:styleId="40">
    <w:name w:val="List Bullet 4"/>
    <w:basedOn w:val="a2"/>
    <w:uiPriority w:val="99"/>
    <w:semiHidden/>
    <w:unhideWhenUsed/>
    <w:rsid w:val="005A11C4"/>
    <w:pPr>
      <w:numPr>
        <w:numId w:val="6"/>
      </w:numPr>
      <w:contextualSpacing/>
    </w:pPr>
  </w:style>
  <w:style w:type="paragraph" w:styleId="50">
    <w:name w:val="List Bullet 5"/>
    <w:basedOn w:val="a2"/>
    <w:uiPriority w:val="99"/>
    <w:semiHidden/>
    <w:unhideWhenUsed/>
    <w:rsid w:val="005A11C4"/>
    <w:pPr>
      <w:numPr>
        <w:numId w:val="7"/>
      </w:numPr>
      <w:contextualSpacing/>
    </w:pPr>
  </w:style>
  <w:style w:type="paragraph" w:styleId="afff8">
    <w:name w:val="caption"/>
    <w:basedOn w:val="a2"/>
    <w:next w:val="a2"/>
    <w:uiPriority w:val="35"/>
    <w:semiHidden/>
    <w:unhideWhenUsed/>
    <w:qFormat/>
    <w:rsid w:val="005A11C4"/>
    <w:pPr>
      <w:spacing w:after="200"/>
    </w:pPr>
    <w:rPr>
      <w:i/>
      <w:iCs/>
      <w:color w:val="44546A" w:themeColor="text2"/>
      <w:sz w:val="18"/>
      <w:szCs w:val="18"/>
    </w:rPr>
  </w:style>
  <w:style w:type="paragraph" w:styleId="a">
    <w:name w:val="List Number"/>
    <w:basedOn w:val="a2"/>
    <w:uiPriority w:val="99"/>
    <w:semiHidden/>
    <w:unhideWhenUsed/>
    <w:rsid w:val="005A11C4"/>
    <w:pPr>
      <w:numPr>
        <w:numId w:val="8"/>
      </w:numPr>
      <w:contextualSpacing/>
    </w:pPr>
  </w:style>
  <w:style w:type="paragraph" w:styleId="2">
    <w:name w:val="List Number 2"/>
    <w:basedOn w:val="a2"/>
    <w:uiPriority w:val="99"/>
    <w:semiHidden/>
    <w:unhideWhenUsed/>
    <w:rsid w:val="005A11C4"/>
    <w:pPr>
      <w:numPr>
        <w:numId w:val="9"/>
      </w:numPr>
      <w:contextualSpacing/>
    </w:pPr>
  </w:style>
  <w:style w:type="paragraph" w:styleId="3">
    <w:name w:val="List Number 3"/>
    <w:basedOn w:val="a2"/>
    <w:uiPriority w:val="99"/>
    <w:semiHidden/>
    <w:unhideWhenUsed/>
    <w:rsid w:val="005A11C4"/>
    <w:pPr>
      <w:numPr>
        <w:numId w:val="10"/>
      </w:numPr>
      <w:contextualSpacing/>
    </w:pPr>
  </w:style>
  <w:style w:type="paragraph" w:styleId="4">
    <w:name w:val="List Number 4"/>
    <w:basedOn w:val="a2"/>
    <w:uiPriority w:val="99"/>
    <w:semiHidden/>
    <w:unhideWhenUsed/>
    <w:rsid w:val="005A11C4"/>
    <w:pPr>
      <w:numPr>
        <w:numId w:val="11"/>
      </w:numPr>
      <w:contextualSpacing/>
    </w:pPr>
  </w:style>
  <w:style w:type="paragraph" w:styleId="5">
    <w:name w:val="List Number 5"/>
    <w:basedOn w:val="a2"/>
    <w:uiPriority w:val="99"/>
    <w:semiHidden/>
    <w:unhideWhenUsed/>
    <w:rsid w:val="005A11C4"/>
    <w:pPr>
      <w:numPr>
        <w:numId w:val="12"/>
      </w:numPr>
      <w:contextualSpacing/>
    </w:pPr>
  </w:style>
  <w:style w:type="paragraph" w:styleId="2b">
    <w:name w:val="envelope return"/>
    <w:basedOn w:val="a2"/>
    <w:uiPriority w:val="99"/>
    <w:semiHidden/>
    <w:unhideWhenUsed/>
    <w:rsid w:val="005A11C4"/>
    <w:rPr>
      <w:rFonts w:asciiTheme="majorHAnsi" w:eastAsiaTheme="majorEastAsia" w:hAnsiTheme="majorHAnsi" w:cstheme="majorBidi"/>
      <w:sz w:val="20"/>
      <w:szCs w:val="20"/>
    </w:rPr>
  </w:style>
  <w:style w:type="paragraph" w:styleId="afff9">
    <w:name w:val="Normal Indent"/>
    <w:basedOn w:val="a2"/>
    <w:uiPriority w:val="99"/>
    <w:semiHidden/>
    <w:unhideWhenUsed/>
    <w:rsid w:val="005A11C4"/>
    <w:pPr>
      <w:ind w:left="708"/>
    </w:pPr>
  </w:style>
  <w:style w:type="paragraph" w:styleId="14">
    <w:name w:val="toc 1"/>
    <w:basedOn w:val="a2"/>
    <w:next w:val="a2"/>
    <w:autoRedefine/>
    <w:uiPriority w:val="39"/>
    <w:semiHidden/>
    <w:unhideWhenUsed/>
    <w:rsid w:val="005A11C4"/>
    <w:pPr>
      <w:spacing w:after="100"/>
    </w:pPr>
  </w:style>
  <w:style w:type="paragraph" w:styleId="2c">
    <w:name w:val="toc 2"/>
    <w:basedOn w:val="a2"/>
    <w:next w:val="a2"/>
    <w:autoRedefine/>
    <w:uiPriority w:val="39"/>
    <w:semiHidden/>
    <w:unhideWhenUsed/>
    <w:rsid w:val="005A11C4"/>
    <w:pPr>
      <w:spacing w:after="100"/>
      <w:ind w:left="240"/>
    </w:pPr>
  </w:style>
  <w:style w:type="paragraph" w:styleId="38">
    <w:name w:val="toc 3"/>
    <w:basedOn w:val="a2"/>
    <w:next w:val="a2"/>
    <w:autoRedefine/>
    <w:uiPriority w:val="39"/>
    <w:semiHidden/>
    <w:unhideWhenUsed/>
    <w:rsid w:val="005A11C4"/>
    <w:pPr>
      <w:spacing w:after="100"/>
      <w:ind w:left="480"/>
    </w:pPr>
  </w:style>
  <w:style w:type="paragraph" w:styleId="44">
    <w:name w:val="toc 4"/>
    <w:basedOn w:val="a2"/>
    <w:next w:val="a2"/>
    <w:autoRedefine/>
    <w:uiPriority w:val="39"/>
    <w:semiHidden/>
    <w:unhideWhenUsed/>
    <w:rsid w:val="005A11C4"/>
    <w:pPr>
      <w:spacing w:after="100"/>
      <w:ind w:left="720"/>
    </w:pPr>
  </w:style>
  <w:style w:type="paragraph" w:styleId="54">
    <w:name w:val="toc 5"/>
    <w:basedOn w:val="a2"/>
    <w:next w:val="a2"/>
    <w:autoRedefine/>
    <w:uiPriority w:val="39"/>
    <w:semiHidden/>
    <w:unhideWhenUsed/>
    <w:rsid w:val="005A11C4"/>
    <w:pPr>
      <w:spacing w:after="100"/>
      <w:ind w:left="960"/>
    </w:pPr>
  </w:style>
  <w:style w:type="paragraph" w:styleId="62">
    <w:name w:val="toc 6"/>
    <w:basedOn w:val="a2"/>
    <w:next w:val="a2"/>
    <w:autoRedefine/>
    <w:uiPriority w:val="39"/>
    <w:semiHidden/>
    <w:unhideWhenUsed/>
    <w:rsid w:val="005A11C4"/>
    <w:pPr>
      <w:spacing w:after="100"/>
      <w:ind w:left="1200"/>
    </w:pPr>
  </w:style>
  <w:style w:type="paragraph" w:styleId="71">
    <w:name w:val="toc 7"/>
    <w:basedOn w:val="a2"/>
    <w:next w:val="a2"/>
    <w:autoRedefine/>
    <w:uiPriority w:val="39"/>
    <w:semiHidden/>
    <w:unhideWhenUsed/>
    <w:rsid w:val="005A11C4"/>
    <w:pPr>
      <w:spacing w:after="100"/>
      <w:ind w:left="1440"/>
    </w:pPr>
  </w:style>
  <w:style w:type="paragraph" w:styleId="81">
    <w:name w:val="toc 8"/>
    <w:basedOn w:val="a2"/>
    <w:next w:val="a2"/>
    <w:autoRedefine/>
    <w:uiPriority w:val="39"/>
    <w:semiHidden/>
    <w:unhideWhenUsed/>
    <w:rsid w:val="005A11C4"/>
    <w:pPr>
      <w:spacing w:after="100"/>
      <w:ind w:left="1680"/>
    </w:pPr>
  </w:style>
  <w:style w:type="paragraph" w:styleId="91">
    <w:name w:val="toc 9"/>
    <w:basedOn w:val="a2"/>
    <w:next w:val="a2"/>
    <w:autoRedefine/>
    <w:uiPriority w:val="39"/>
    <w:semiHidden/>
    <w:unhideWhenUsed/>
    <w:rsid w:val="005A11C4"/>
    <w:pPr>
      <w:spacing w:after="100"/>
      <w:ind w:left="1920"/>
    </w:pPr>
  </w:style>
  <w:style w:type="paragraph" w:styleId="afffa">
    <w:name w:val="table of figures"/>
    <w:basedOn w:val="a2"/>
    <w:next w:val="a2"/>
    <w:uiPriority w:val="99"/>
    <w:semiHidden/>
    <w:unhideWhenUsed/>
    <w:rsid w:val="005A11C4"/>
  </w:style>
  <w:style w:type="paragraph" w:styleId="afffb">
    <w:name w:val="Subtitle"/>
    <w:basedOn w:val="a2"/>
    <w:next w:val="a2"/>
    <w:link w:val="afffc"/>
    <w:uiPriority w:val="11"/>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Подзаголовок Знак"/>
    <w:basedOn w:val="a3"/>
    <w:link w:val="afffb"/>
    <w:uiPriority w:val="11"/>
    <w:rsid w:val="005A11C4"/>
    <w:rPr>
      <w:rFonts w:eastAsiaTheme="minorEastAsia"/>
      <w:color w:val="5A5A5A" w:themeColor="text1" w:themeTint="A5"/>
      <w:spacing w:val="15"/>
      <w:lang w:eastAsia="ru-RU"/>
    </w:rPr>
  </w:style>
  <w:style w:type="paragraph" w:styleId="afffd">
    <w:name w:val="Signature"/>
    <w:basedOn w:val="a2"/>
    <w:link w:val="afffe"/>
    <w:uiPriority w:val="99"/>
    <w:semiHidden/>
    <w:unhideWhenUsed/>
    <w:rsid w:val="005A11C4"/>
    <w:pPr>
      <w:ind w:left="4252"/>
    </w:pPr>
  </w:style>
  <w:style w:type="character" w:customStyle="1" w:styleId="afffe">
    <w:name w:val="Подпись Знак"/>
    <w:basedOn w:val="a3"/>
    <w:link w:val="afffd"/>
    <w:uiPriority w:val="99"/>
    <w:semiHidden/>
    <w:rsid w:val="005A11C4"/>
    <w:rPr>
      <w:rFonts w:ascii="Times New Roman" w:eastAsia="Times New Roman" w:hAnsi="Times New Roman" w:cs="Times New Roman"/>
      <w:sz w:val="24"/>
      <w:szCs w:val="24"/>
      <w:lang w:eastAsia="ru-RU"/>
    </w:rPr>
  </w:style>
  <w:style w:type="paragraph" w:styleId="affff">
    <w:name w:val="Salutation"/>
    <w:basedOn w:val="a2"/>
    <w:next w:val="a2"/>
    <w:link w:val="affff0"/>
    <w:uiPriority w:val="99"/>
    <w:semiHidden/>
    <w:unhideWhenUsed/>
    <w:rsid w:val="005A11C4"/>
  </w:style>
  <w:style w:type="character" w:customStyle="1" w:styleId="affff0">
    <w:name w:val="Приветствие Знак"/>
    <w:basedOn w:val="a3"/>
    <w:link w:val="affff"/>
    <w:uiPriority w:val="99"/>
    <w:semiHidden/>
    <w:rsid w:val="005A11C4"/>
    <w:rPr>
      <w:rFonts w:ascii="Times New Roman" w:eastAsia="Times New Roman" w:hAnsi="Times New Roman" w:cs="Times New Roman"/>
      <w:sz w:val="24"/>
      <w:szCs w:val="24"/>
      <w:lang w:eastAsia="ru-RU"/>
    </w:rPr>
  </w:style>
  <w:style w:type="paragraph" w:styleId="affff1">
    <w:name w:val="List Continue"/>
    <w:basedOn w:val="a2"/>
    <w:uiPriority w:val="99"/>
    <w:semiHidden/>
    <w:unhideWhenUsed/>
    <w:rsid w:val="005A11C4"/>
    <w:pPr>
      <w:spacing w:after="120"/>
      <w:ind w:left="283"/>
      <w:contextualSpacing/>
    </w:pPr>
  </w:style>
  <w:style w:type="paragraph" w:styleId="2d">
    <w:name w:val="List Continue 2"/>
    <w:basedOn w:val="a2"/>
    <w:uiPriority w:val="99"/>
    <w:semiHidden/>
    <w:unhideWhenUsed/>
    <w:rsid w:val="005A11C4"/>
    <w:pPr>
      <w:spacing w:after="120"/>
      <w:ind w:left="566"/>
      <w:contextualSpacing/>
    </w:pPr>
  </w:style>
  <w:style w:type="paragraph" w:styleId="39">
    <w:name w:val="List Continue 3"/>
    <w:basedOn w:val="a2"/>
    <w:uiPriority w:val="99"/>
    <w:semiHidden/>
    <w:unhideWhenUsed/>
    <w:rsid w:val="005A11C4"/>
    <w:pPr>
      <w:spacing w:after="120"/>
      <w:ind w:left="849"/>
      <w:contextualSpacing/>
    </w:pPr>
  </w:style>
  <w:style w:type="paragraph" w:styleId="45">
    <w:name w:val="List Continue 4"/>
    <w:basedOn w:val="a2"/>
    <w:uiPriority w:val="99"/>
    <w:semiHidden/>
    <w:unhideWhenUsed/>
    <w:rsid w:val="005A11C4"/>
    <w:pPr>
      <w:spacing w:after="120"/>
      <w:ind w:left="1132"/>
      <w:contextualSpacing/>
    </w:pPr>
  </w:style>
  <w:style w:type="paragraph" w:styleId="55">
    <w:name w:val="List Continue 5"/>
    <w:basedOn w:val="a2"/>
    <w:uiPriority w:val="99"/>
    <w:semiHidden/>
    <w:unhideWhenUsed/>
    <w:rsid w:val="005A11C4"/>
    <w:pPr>
      <w:spacing w:after="120"/>
      <w:ind w:left="1415"/>
      <w:contextualSpacing/>
    </w:pPr>
  </w:style>
  <w:style w:type="paragraph" w:styleId="affff2">
    <w:name w:val="Closing"/>
    <w:basedOn w:val="a2"/>
    <w:link w:val="affff3"/>
    <w:uiPriority w:val="99"/>
    <w:semiHidden/>
    <w:unhideWhenUsed/>
    <w:rsid w:val="005A11C4"/>
    <w:pPr>
      <w:ind w:left="4252"/>
    </w:pPr>
  </w:style>
  <w:style w:type="character" w:customStyle="1" w:styleId="affff3">
    <w:name w:val="Прощание Знак"/>
    <w:basedOn w:val="a3"/>
    <w:link w:val="affff2"/>
    <w:uiPriority w:val="99"/>
    <w:semiHidden/>
    <w:rsid w:val="005A11C4"/>
    <w:rPr>
      <w:rFonts w:ascii="Times New Roman" w:eastAsia="Times New Roman" w:hAnsi="Times New Roman" w:cs="Times New Roman"/>
      <w:sz w:val="24"/>
      <w:szCs w:val="24"/>
      <w:lang w:eastAsia="ru-RU"/>
    </w:rPr>
  </w:style>
  <w:style w:type="paragraph" w:styleId="affff4">
    <w:name w:val="List"/>
    <w:basedOn w:val="a2"/>
    <w:uiPriority w:val="99"/>
    <w:semiHidden/>
    <w:unhideWhenUsed/>
    <w:rsid w:val="005A11C4"/>
    <w:pPr>
      <w:ind w:left="283" w:hanging="283"/>
      <w:contextualSpacing/>
    </w:pPr>
  </w:style>
  <w:style w:type="paragraph" w:styleId="2e">
    <w:name w:val="List 2"/>
    <w:basedOn w:val="a2"/>
    <w:uiPriority w:val="99"/>
    <w:semiHidden/>
    <w:unhideWhenUsed/>
    <w:rsid w:val="005A11C4"/>
    <w:pPr>
      <w:ind w:left="566" w:hanging="283"/>
      <w:contextualSpacing/>
    </w:pPr>
  </w:style>
  <w:style w:type="paragraph" w:styleId="3a">
    <w:name w:val="List 3"/>
    <w:basedOn w:val="a2"/>
    <w:uiPriority w:val="99"/>
    <w:semiHidden/>
    <w:unhideWhenUsed/>
    <w:rsid w:val="005A11C4"/>
    <w:pPr>
      <w:ind w:left="849" w:hanging="283"/>
      <w:contextualSpacing/>
    </w:pPr>
  </w:style>
  <w:style w:type="paragraph" w:styleId="46">
    <w:name w:val="List 4"/>
    <w:basedOn w:val="a2"/>
    <w:uiPriority w:val="99"/>
    <w:semiHidden/>
    <w:unhideWhenUsed/>
    <w:rsid w:val="005A11C4"/>
    <w:pPr>
      <w:ind w:left="1132" w:hanging="283"/>
      <w:contextualSpacing/>
    </w:pPr>
  </w:style>
  <w:style w:type="paragraph" w:styleId="56">
    <w:name w:val="List 5"/>
    <w:basedOn w:val="a2"/>
    <w:uiPriority w:val="99"/>
    <w:semiHidden/>
    <w:unhideWhenUsed/>
    <w:rsid w:val="005A11C4"/>
    <w:pPr>
      <w:ind w:left="1415" w:hanging="283"/>
      <w:contextualSpacing/>
    </w:pPr>
  </w:style>
  <w:style w:type="paragraph" w:styleId="affff5">
    <w:name w:val="Bibliography"/>
    <w:basedOn w:val="a2"/>
    <w:next w:val="a2"/>
    <w:uiPriority w:val="37"/>
    <w:semiHidden/>
    <w:unhideWhenUsed/>
    <w:rsid w:val="005A11C4"/>
  </w:style>
  <w:style w:type="paragraph" w:styleId="HTML1">
    <w:name w:val="HTML Preformatted"/>
    <w:basedOn w:val="a2"/>
    <w:link w:val="HTML2"/>
    <w:uiPriority w:val="99"/>
    <w:semiHidden/>
    <w:unhideWhenUsed/>
    <w:rsid w:val="005A11C4"/>
    <w:rPr>
      <w:rFonts w:ascii="Consolas" w:hAnsi="Consolas"/>
      <w:sz w:val="20"/>
      <w:szCs w:val="20"/>
    </w:rPr>
  </w:style>
  <w:style w:type="character" w:customStyle="1" w:styleId="HTML2">
    <w:name w:val="Стандартный HTML Знак"/>
    <w:basedOn w:val="a3"/>
    <w:link w:val="HTML1"/>
    <w:uiPriority w:val="99"/>
    <w:semiHidden/>
    <w:rsid w:val="005A11C4"/>
    <w:rPr>
      <w:rFonts w:ascii="Consolas" w:eastAsia="Times New Roman" w:hAnsi="Consolas" w:cs="Times New Roman"/>
      <w:sz w:val="20"/>
      <w:szCs w:val="20"/>
      <w:lang w:eastAsia="ru-RU"/>
    </w:rPr>
  </w:style>
  <w:style w:type="paragraph" w:styleId="affff6">
    <w:name w:val="Document Map"/>
    <w:basedOn w:val="a2"/>
    <w:link w:val="affff7"/>
    <w:uiPriority w:val="99"/>
    <w:semiHidden/>
    <w:unhideWhenUsed/>
    <w:rsid w:val="005A11C4"/>
    <w:rPr>
      <w:rFonts w:ascii="Segoe UI" w:hAnsi="Segoe UI" w:cs="Segoe UI"/>
      <w:sz w:val="16"/>
      <w:szCs w:val="16"/>
    </w:rPr>
  </w:style>
  <w:style w:type="character" w:customStyle="1" w:styleId="affff7">
    <w:name w:val="Схема документа Знак"/>
    <w:basedOn w:val="a3"/>
    <w:link w:val="affff6"/>
    <w:uiPriority w:val="99"/>
    <w:semiHidden/>
    <w:rsid w:val="005A11C4"/>
    <w:rPr>
      <w:rFonts w:ascii="Segoe UI" w:eastAsia="Times New Roman" w:hAnsi="Segoe UI" w:cs="Segoe UI"/>
      <w:sz w:val="16"/>
      <w:szCs w:val="16"/>
      <w:lang w:eastAsia="ru-RU"/>
    </w:rPr>
  </w:style>
  <w:style w:type="paragraph" w:styleId="affff8">
    <w:name w:val="table of authorities"/>
    <w:basedOn w:val="a2"/>
    <w:next w:val="a2"/>
    <w:uiPriority w:val="99"/>
    <w:semiHidden/>
    <w:unhideWhenUsed/>
    <w:rsid w:val="005A11C4"/>
    <w:pPr>
      <w:ind w:left="240" w:hanging="240"/>
    </w:pPr>
  </w:style>
  <w:style w:type="paragraph" w:styleId="affff9">
    <w:name w:val="macro"/>
    <w:link w:val="affffa"/>
    <w:uiPriority w:val="99"/>
    <w:semiHidden/>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a">
    <w:name w:val="Текст макроса Знак"/>
    <w:basedOn w:val="a3"/>
    <w:link w:val="affff9"/>
    <w:uiPriority w:val="99"/>
    <w:semiHidden/>
    <w:rsid w:val="005A11C4"/>
    <w:rPr>
      <w:rFonts w:ascii="Consolas" w:eastAsia="Times New Roman" w:hAnsi="Consolas" w:cs="Times New Roman"/>
      <w:sz w:val="20"/>
      <w:szCs w:val="20"/>
      <w:lang w:eastAsia="ru-RU"/>
    </w:rPr>
  </w:style>
  <w:style w:type="paragraph" w:styleId="15">
    <w:name w:val="index 1"/>
    <w:basedOn w:val="a2"/>
    <w:next w:val="a2"/>
    <w:autoRedefine/>
    <w:uiPriority w:val="99"/>
    <w:semiHidden/>
    <w:unhideWhenUsed/>
    <w:rsid w:val="005A11C4"/>
    <w:pPr>
      <w:ind w:left="240" w:hanging="240"/>
    </w:pPr>
  </w:style>
  <w:style w:type="paragraph" w:styleId="affffb">
    <w:name w:val="index heading"/>
    <w:basedOn w:val="a2"/>
    <w:next w:val="15"/>
    <w:uiPriority w:val="99"/>
    <w:semiHidden/>
    <w:unhideWhenUsed/>
    <w:rsid w:val="005A11C4"/>
    <w:rPr>
      <w:rFonts w:asciiTheme="majorHAnsi" w:eastAsiaTheme="majorEastAsia" w:hAnsiTheme="majorHAnsi" w:cstheme="majorBidi"/>
      <w:b/>
      <w:bCs/>
    </w:rPr>
  </w:style>
  <w:style w:type="paragraph" w:styleId="2f">
    <w:name w:val="index 2"/>
    <w:basedOn w:val="a2"/>
    <w:next w:val="a2"/>
    <w:autoRedefine/>
    <w:uiPriority w:val="99"/>
    <w:semiHidden/>
    <w:unhideWhenUsed/>
    <w:rsid w:val="005A11C4"/>
    <w:pPr>
      <w:ind w:left="480" w:hanging="240"/>
    </w:pPr>
  </w:style>
  <w:style w:type="paragraph" w:styleId="3b">
    <w:name w:val="index 3"/>
    <w:basedOn w:val="a2"/>
    <w:next w:val="a2"/>
    <w:autoRedefine/>
    <w:uiPriority w:val="99"/>
    <w:semiHidden/>
    <w:unhideWhenUsed/>
    <w:rsid w:val="005A11C4"/>
    <w:pPr>
      <w:ind w:left="720" w:hanging="240"/>
    </w:pPr>
  </w:style>
  <w:style w:type="paragraph" w:styleId="47">
    <w:name w:val="index 4"/>
    <w:basedOn w:val="a2"/>
    <w:next w:val="a2"/>
    <w:autoRedefine/>
    <w:uiPriority w:val="99"/>
    <w:semiHidden/>
    <w:unhideWhenUsed/>
    <w:rsid w:val="005A11C4"/>
    <w:pPr>
      <w:ind w:left="960" w:hanging="240"/>
    </w:pPr>
  </w:style>
  <w:style w:type="paragraph" w:styleId="57">
    <w:name w:val="index 5"/>
    <w:basedOn w:val="a2"/>
    <w:next w:val="a2"/>
    <w:autoRedefine/>
    <w:uiPriority w:val="99"/>
    <w:semiHidden/>
    <w:unhideWhenUsed/>
    <w:rsid w:val="005A11C4"/>
    <w:pPr>
      <w:ind w:left="1200" w:hanging="240"/>
    </w:pPr>
  </w:style>
  <w:style w:type="paragraph" w:styleId="63">
    <w:name w:val="index 6"/>
    <w:basedOn w:val="a2"/>
    <w:next w:val="a2"/>
    <w:autoRedefine/>
    <w:uiPriority w:val="99"/>
    <w:semiHidden/>
    <w:unhideWhenUsed/>
    <w:rsid w:val="005A11C4"/>
    <w:pPr>
      <w:ind w:left="1440" w:hanging="240"/>
    </w:pPr>
  </w:style>
  <w:style w:type="paragraph" w:styleId="72">
    <w:name w:val="index 7"/>
    <w:basedOn w:val="a2"/>
    <w:next w:val="a2"/>
    <w:autoRedefine/>
    <w:uiPriority w:val="99"/>
    <w:semiHidden/>
    <w:unhideWhenUsed/>
    <w:rsid w:val="005A11C4"/>
    <w:pPr>
      <w:ind w:left="1680" w:hanging="240"/>
    </w:pPr>
  </w:style>
  <w:style w:type="paragraph" w:styleId="82">
    <w:name w:val="index 8"/>
    <w:basedOn w:val="a2"/>
    <w:next w:val="a2"/>
    <w:autoRedefine/>
    <w:uiPriority w:val="99"/>
    <w:semiHidden/>
    <w:unhideWhenUsed/>
    <w:rsid w:val="005A11C4"/>
    <w:pPr>
      <w:ind w:left="1920" w:hanging="240"/>
    </w:pPr>
  </w:style>
  <w:style w:type="paragraph" w:styleId="92">
    <w:name w:val="index 9"/>
    <w:basedOn w:val="a2"/>
    <w:next w:val="a2"/>
    <w:autoRedefine/>
    <w:uiPriority w:val="99"/>
    <w:semiHidden/>
    <w:unhideWhenUsed/>
    <w:rsid w:val="005A11C4"/>
    <w:pPr>
      <w:ind w:left="2160" w:hanging="240"/>
    </w:pPr>
  </w:style>
  <w:style w:type="paragraph" w:styleId="affffc">
    <w:name w:val="Block Text"/>
    <w:basedOn w:val="a2"/>
    <w:uiPriority w:val="99"/>
    <w:semiHidden/>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2"/>
    <w:next w:val="a2"/>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d">
    <w:name w:val="Message Header"/>
    <w:basedOn w:val="a2"/>
    <w:link w:val="affffe"/>
    <w:uiPriority w:val="99"/>
    <w:semiHidden/>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e">
    <w:name w:val="Шапка Знак"/>
    <w:basedOn w:val="a3"/>
    <w:link w:val="affffd"/>
    <w:uiPriority w:val="99"/>
    <w:semiHidden/>
    <w:rsid w:val="005A11C4"/>
    <w:rPr>
      <w:rFonts w:asciiTheme="majorHAnsi" w:eastAsiaTheme="majorEastAsia" w:hAnsiTheme="majorHAnsi" w:cstheme="majorBidi"/>
      <w:sz w:val="24"/>
      <w:szCs w:val="24"/>
      <w:shd w:val="pct20" w:color="auto" w:fill="auto"/>
      <w:lang w:eastAsia="ru-RU"/>
    </w:rPr>
  </w:style>
  <w:style w:type="paragraph" w:styleId="afffff">
    <w:name w:val="E-mail Signature"/>
    <w:basedOn w:val="a2"/>
    <w:link w:val="afffff0"/>
    <w:uiPriority w:val="99"/>
    <w:semiHidden/>
    <w:unhideWhenUsed/>
    <w:rsid w:val="005A11C4"/>
  </w:style>
  <w:style w:type="character" w:customStyle="1" w:styleId="afffff0">
    <w:name w:val="Электронная подпись Знак"/>
    <w:basedOn w:val="a3"/>
    <w:link w:val="afffff"/>
    <w:uiPriority w:val="99"/>
    <w:semiHidden/>
    <w:rsid w:val="005A11C4"/>
    <w:rPr>
      <w:rFonts w:ascii="Times New Roman" w:eastAsia="Times New Roman" w:hAnsi="Times New Roman" w:cs="Times New Roman"/>
      <w:sz w:val="24"/>
      <w:szCs w:val="24"/>
      <w:lang w:eastAsia="ru-RU"/>
    </w:rPr>
  </w:style>
  <w:style w:type="paragraph" w:customStyle="1" w:styleId="afffff1">
    <w:basedOn w:val="a2"/>
    <w:next w:val="afb"/>
    <w:uiPriority w:val="10"/>
    <w:qFormat/>
    <w:rsid w:val="00FA208B"/>
    <w:pPr>
      <w:jc w:val="center"/>
    </w:pPr>
    <w:rPr>
      <w:b/>
      <w:sz w:val="20"/>
      <w:szCs w:val="20"/>
      <w:lang w:val="x-none"/>
    </w:rPr>
  </w:style>
  <w:style w:type="character" w:customStyle="1" w:styleId="16">
    <w:name w:val="Основной текст с отступом Знак1"/>
    <w:basedOn w:val="a3"/>
    <w:uiPriority w:val="99"/>
    <w:semiHidden/>
    <w:locked/>
    <w:rsid w:val="00514665"/>
    <w:rPr>
      <w:rFonts w:cs="Times New Roman"/>
      <w:sz w:val="24"/>
      <w:szCs w:val="24"/>
    </w:rPr>
  </w:style>
  <w:style w:type="character" w:customStyle="1" w:styleId="17">
    <w:name w:val="Основной текст Знак1"/>
    <w:basedOn w:val="a3"/>
    <w:uiPriority w:val="99"/>
    <w:semiHidden/>
    <w:rsid w:val="00514665"/>
    <w:rPr>
      <w:sz w:val="24"/>
      <w:szCs w:val="24"/>
    </w:rPr>
  </w:style>
  <w:style w:type="character" w:customStyle="1" w:styleId="212">
    <w:name w:val="Основной текст 2 Знак1"/>
    <w:basedOn w:val="a3"/>
    <w:uiPriority w:val="99"/>
    <w:semiHidden/>
    <w:rsid w:val="00514665"/>
    <w:rPr>
      <w:sz w:val="24"/>
      <w:szCs w:val="24"/>
    </w:rPr>
  </w:style>
  <w:style w:type="character" w:customStyle="1" w:styleId="18">
    <w:name w:val="Верхний колонтитул Знак1"/>
    <w:basedOn w:val="a3"/>
    <w:uiPriority w:val="99"/>
    <w:semiHidden/>
    <w:rsid w:val="00514665"/>
    <w:rPr>
      <w:sz w:val="24"/>
      <w:szCs w:val="24"/>
    </w:rPr>
  </w:style>
  <w:style w:type="character" w:customStyle="1" w:styleId="19">
    <w:name w:val="Текст концевой сноски Знак1"/>
    <w:basedOn w:val="a3"/>
    <w:uiPriority w:val="99"/>
    <w:semiHidden/>
    <w:rsid w:val="00514665"/>
    <w:rPr>
      <w:sz w:val="20"/>
      <w:szCs w:val="20"/>
    </w:rPr>
  </w:style>
  <w:style w:type="character" w:customStyle="1" w:styleId="1a">
    <w:name w:val="Текст Знак1"/>
    <w:basedOn w:val="a3"/>
    <w:uiPriority w:val="99"/>
    <w:semiHidden/>
    <w:rsid w:val="00514665"/>
    <w:rPr>
      <w:rFonts w:ascii="Courier New" w:hAnsi="Courier New" w:cs="Courier New"/>
      <w:sz w:val="20"/>
      <w:szCs w:val="20"/>
    </w:rPr>
  </w:style>
  <w:style w:type="character" w:customStyle="1" w:styleId="1b">
    <w:name w:val="Тема примечания Знак1"/>
    <w:basedOn w:val="aff4"/>
    <w:uiPriority w:val="99"/>
    <w:semiHidden/>
    <w:rsid w:val="00514665"/>
    <w:rPr>
      <w:rFonts w:ascii="Times New Roman" w:eastAsia="Times New Roman" w:hAnsi="Times New Roman" w:cs="Times New Roman"/>
      <w:b/>
      <w:bCs/>
      <w:sz w:val="20"/>
      <w:szCs w:val="20"/>
      <w:lang w:eastAsia="ru-RU"/>
    </w:rPr>
  </w:style>
  <w:style w:type="character" w:customStyle="1" w:styleId="DLSVAR">
    <w:name w:val="DLSVAR"/>
    <w:rsid w:val="00514665"/>
    <w:rPr>
      <w:color w:val="auto"/>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interfax.ru/system/home/card" TargetMode="External"/><Relationship Id="rId13" Type="http://schemas.openxmlformats.org/officeDocument/2006/relationships/hyperlink" Target="http://spark-interfax.ru/system/home/card" TargetMode="External"/><Relationship Id="rId18" Type="http://schemas.openxmlformats.org/officeDocument/2006/relationships/hyperlink" Target="http://spark-interfax.ru/system/home/car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ark-interfax.ru/system/home/card" TargetMode="External"/><Relationship Id="rId12" Type="http://schemas.openxmlformats.org/officeDocument/2006/relationships/hyperlink" Target="http://spark-interfax.ru/system/home/card" TargetMode="External"/><Relationship Id="rId17" Type="http://schemas.openxmlformats.org/officeDocument/2006/relationships/hyperlink" Target="http://spark-interfax.ru/system/home/card" TargetMode="External"/><Relationship Id="rId2" Type="http://schemas.openxmlformats.org/officeDocument/2006/relationships/styles" Target="styles.xml"/><Relationship Id="rId16" Type="http://schemas.openxmlformats.org/officeDocument/2006/relationships/hyperlink" Target="http://spark-interfax.ru/system/home/car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k-interfax.ru/system/home/card" TargetMode="External"/><Relationship Id="rId5" Type="http://schemas.openxmlformats.org/officeDocument/2006/relationships/footnotes" Target="footnotes.xml"/><Relationship Id="rId15" Type="http://schemas.openxmlformats.org/officeDocument/2006/relationships/hyperlink" Target="http://spark-interfax.ru/system/home/card" TargetMode="External"/><Relationship Id="rId10" Type="http://schemas.openxmlformats.org/officeDocument/2006/relationships/hyperlink" Target="http://spark-interfax.ru/system/home/card" TargetMode="External"/><Relationship Id="rId19" Type="http://schemas.openxmlformats.org/officeDocument/2006/relationships/hyperlink" Target="http://spark-interfax.ru/system/home/card" TargetMode="External"/><Relationship Id="rId4" Type="http://schemas.openxmlformats.org/officeDocument/2006/relationships/webSettings" Target="webSettings.xml"/><Relationship Id="rId9" Type="http://schemas.openxmlformats.org/officeDocument/2006/relationships/hyperlink" Target="http://spark-interfax.ru/system/home/card" TargetMode="External"/><Relationship Id="rId14" Type="http://schemas.openxmlformats.org/officeDocument/2006/relationships/hyperlink" Target="http://spark-interfax.ru/system/home/car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33</Pages>
  <Words>20510</Words>
  <Characters>116912</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11</cp:revision>
  <cp:lastPrinted>2021-01-12T06:52:00Z</cp:lastPrinted>
  <dcterms:created xsi:type="dcterms:W3CDTF">2020-04-27T07:43:00Z</dcterms:created>
  <dcterms:modified xsi:type="dcterms:W3CDTF">2021-01-12T06:52:00Z</dcterms:modified>
</cp:coreProperties>
</file>